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CC4" w:rsidRPr="00C4408C" w:rsidRDefault="00D80CC4" w:rsidP="00524B40">
      <w:pPr>
        <w:jc w:val="center"/>
        <w:rPr>
          <w:b/>
          <w:spacing w:val="-6"/>
          <w:sz w:val="28"/>
          <w:szCs w:val="28"/>
        </w:rPr>
      </w:pPr>
      <w:r w:rsidRPr="00C4408C">
        <w:rPr>
          <w:b/>
          <w:spacing w:val="-6"/>
          <w:sz w:val="28"/>
          <w:szCs w:val="28"/>
        </w:rPr>
        <w:t>Заключение</w:t>
      </w:r>
    </w:p>
    <w:p w:rsidR="005E352B" w:rsidRPr="00C4408C" w:rsidRDefault="00D80CC4" w:rsidP="00524B40">
      <w:pPr>
        <w:jc w:val="center"/>
        <w:rPr>
          <w:b/>
          <w:spacing w:val="-6"/>
          <w:sz w:val="28"/>
          <w:szCs w:val="28"/>
        </w:rPr>
      </w:pPr>
      <w:r w:rsidRPr="00C4408C">
        <w:rPr>
          <w:b/>
          <w:spacing w:val="-6"/>
          <w:sz w:val="28"/>
          <w:szCs w:val="28"/>
        </w:rPr>
        <w:t xml:space="preserve">Контрольно-счетной палаты Брянской области </w:t>
      </w:r>
    </w:p>
    <w:p w:rsidR="005E352B" w:rsidRPr="00C4408C" w:rsidRDefault="00FA3E65" w:rsidP="00524B40">
      <w:pPr>
        <w:jc w:val="center"/>
        <w:rPr>
          <w:rFonts w:eastAsia="SimSun"/>
          <w:b/>
          <w:bCs/>
          <w:spacing w:val="-6"/>
          <w:sz w:val="28"/>
          <w:szCs w:val="28"/>
        </w:rPr>
      </w:pPr>
      <w:r w:rsidRPr="00C4408C">
        <w:rPr>
          <w:b/>
          <w:spacing w:val="-6"/>
          <w:sz w:val="28"/>
          <w:szCs w:val="28"/>
        </w:rPr>
        <w:t>по результатам проведения внешней проверки</w:t>
      </w:r>
      <w:r w:rsidRPr="00C4408C">
        <w:rPr>
          <w:rFonts w:eastAsia="SimSun"/>
          <w:b/>
          <w:bCs/>
          <w:spacing w:val="-6"/>
          <w:sz w:val="28"/>
          <w:szCs w:val="28"/>
        </w:rPr>
        <w:t xml:space="preserve"> годового отчета </w:t>
      </w:r>
    </w:p>
    <w:p w:rsidR="00D80CC4" w:rsidRPr="00C4408C" w:rsidRDefault="00D80CC4" w:rsidP="00524B40">
      <w:pPr>
        <w:jc w:val="center"/>
        <w:rPr>
          <w:b/>
          <w:spacing w:val="-6"/>
          <w:sz w:val="28"/>
          <w:szCs w:val="28"/>
        </w:rPr>
      </w:pPr>
      <w:r w:rsidRPr="00C4408C">
        <w:rPr>
          <w:rFonts w:eastAsia="SimSun"/>
          <w:b/>
          <w:bCs/>
          <w:spacing w:val="-6"/>
          <w:sz w:val="28"/>
          <w:szCs w:val="28"/>
        </w:rPr>
        <w:t xml:space="preserve">об исполнении </w:t>
      </w:r>
      <w:r w:rsidRPr="00C4408C">
        <w:rPr>
          <w:b/>
          <w:spacing w:val="-6"/>
          <w:sz w:val="28"/>
          <w:szCs w:val="28"/>
        </w:rPr>
        <w:t>бюджета высокодотационного муниципальн</w:t>
      </w:r>
      <w:r w:rsidR="00110EFF">
        <w:rPr>
          <w:b/>
          <w:spacing w:val="-6"/>
          <w:sz w:val="28"/>
          <w:szCs w:val="28"/>
        </w:rPr>
        <w:t>ого образования</w:t>
      </w:r>
      <w:r w:rsidR="008E3258">
        <w:rPr>
          <w:b/>
          <w:spacing w:val="-6"/>
          <w:sz w:val="28"/>
          <w:szCs w:val="28"/>
        </w:rPr>
        <w:t xml:space="preserve"> «Гущинское сельское поселение</w:t>
      </w:r>
      <w:r w:rsidRPr="00C4408C">
        <w:rPr>
          <w:b/>
          <w:spacing w:val="-6"/>
          <w:sz w:val="28"/>
          <w:szCs w:val="28"/>
        </w:rPr>
        <w:t xml:space="preserve"> Почепского </w:t>
      </w:r>
      <w:r w:rsidR="00110EFF">
        <w:rPr>
          <w:b/>
          <w:spacing w:val="-6"/>
          <w:sz w:val="28"/>
          <w:szCs w:val="28"/>
        </w:rPr>
        <w:t xml:space="preserve">муниципального </w:t>
      </w:r>
      <w:r w:rsidRPr="00C4408C">
        <w:rPr>
          <w:b/>
          <w:spacing w:val="-6"/>
          <w:sz w:val="28"/>
          <w:szCs w:val="28"/>
        </w:rPr>
        <w:t xml:space="preserve">района </w:t>
      </w:r>
      <w:r w:rsidR="00110EFF">
        <w:rPr>
          <w:b/>
          <w:spacing w:val="-6"/>
          <w:sz w:val="28"/>
          <w:szCs w:val="28"/>
        </w:rPr>
        <w:br/>
        <w:t xml:space="preserve">Брянской </w:t>
      </w:r>
      <w:r w:rsidR="00110EFF" w:rsidRPr="008744A2">
        <w:rPr>
          <w:b/>
          <w:spacing w:val="-6"/>
          <w:sz w:val="28"/>
          <w:szCs w:val="28"/>
        </w:rPr>
        <w:t>области</w:t>
      </w:r>
      <w:r w:rsidR="008E3258" w:rsidRPr="008744A2">
        <w:rPr>
          <w:b/>
          <w:spacing w:val="-6"/>
          <w:sz w:val="28"/>
          <w:szCs w:val="28"/>
        </w:rPr>
        <w:t>»</w:t>
      </w:r>
      <w:r w:rsidR="00110EFF" w:rsidRPr="008744A2">
        <w:rPr>
          <w:b/>
          <w:spacing w:val="-6"/>
          <w:sz w:val="28"/>
          <w:szCs w:val="28"/>
        </w:rPr>
        <w:t xml:space="preserve"> </w:t>
      </w:r>
      <w:r w:rsidRPr="008744A2">
        <w:rPr>
          <w:b/>
          <w:spacing w:val="-6"/>
          <w:sz w:val="28"/>
          <w:szCs w:val="28"/>
        </w:rPr>
        <w:t xml:space="preserve">за </w:t>
      </w:r>
      <w:r w:rsidR="005D3778" w:rsidRPr="008744A2">
        <w:rPr>
          <w:b/>
          <w:spacing w:val="-6"/>
          <w:sz w:val="28"/>
          <w:szCs w:val="28"/>
        </w:rPr>
        <w:t>2020</w:t>
      </w:r>
      <w:r w:rsidRPr="00C4408C">
        <w:rPr>
          <w:b/>
          <w:spacing w:val="-6"/>
          <w:sz w:val="28"/>
          <w:szCs w:val="28"/>
        </w:rPr>
        <w:t xml:space="preserve"> год</w:t>
      </w:r>
    </w:p>
    <w:p w:rsidR="00D80CC4" w:rsidRPr="00C4408C" w:rsidRDefault="00D80CC4" w:rsidP="00524B40">
      <w:pPr>
        <w:ind w:right="113"/>
        <w:jc w:val="center"/>
        <w:rPr>
          <w:b/>
          <w:spacing w:val="-6"/>
          <w:sz w:val="28"/>
          <w:szCs w:val="28"/>
        </w:rPr>
      </w:pPr>
    </w:p>
    <w:p w:rsidR="00D80CC4" w:rsidRPr="00C4408C" w:rsidRDefault="00D80CC4" w:rsidP="00524B40">
      <w:pPr>
        <w:tabs>
          <w:tab w:val="left" w:pos="8790"/>
        </w:tabs>
        <w:ind w:right="113"/>
        <w:jc w:val="center"/>
        <w:rPr>
          <w:b/>
          <w:spacing w:val="-6"/>
          <w:sz w:val="28"/>
          <w:szCs w:val="28"/>
        </w:rPr>
      </w:pPr>
      <w:r w:rsidRPr="00C4408C">
        <w:rPr>
          <w:b/>
          <w:spacing w:val="-6"/>
          <w:sz w:val="28"/>
          <w:szCs w:val="28"/>
        </w:rPr>
        <w:t xml:space="preserve">г. </w:t>
      </w:r>
      <w:r w:rsidRPr="001600A3">
        <w:rPr>
          <w:b/>
          <w:spacing w:val="-6"/>
          <w:sz w:val="28"/>
          <w:szCs w:val="28"/>
        </w:rPr>
        <w:t xml:space="preserve">Брянск                                                                             </w:t>
      </w:r>
      <w:r w:rsidR="00360509" w:rsidRPr="001600A3">
        <w:rPr>
          <w:b/>
          <w:spacing w:val="-6"/>
          <w:sz w:val="28"/>
          <w:szCs w:val="28"/>
        </w:rPr>
        <w:t xml:space="preserve"> </w:t>
      </w:r>
      <w:r w:rsidR="001600A3" w:rsidRPr="001600A3">
        <w:rPr>
          <w:b/>
          <w:spacing w:val="-6"/>
          <w:sz w:val="28"/>
          <w:szCs w:val="28"/>
        </w:rPr>
        <w:t xml:space="preserve">         </w:t>
      </w:r>
      <w:r w:rsidR="003B311A" w:rsidRPr="001600A3">
        <w:rPr>
          <w:b/>
          <w:spacing w:val="-6"/>
          <w:sz w:val="28"/>
          <w:szCs w:val="28"/>
        </w:rPr>
        <w:t xml:space="preserve">  </w:t>
      </w:r>
      <w:r w:rsidR="005E352B" w:rsidRPr="001600A3">
        <w:rPr>
          <w:b/>
          <w:spacing w:val="-6"/>
          <w:sz w:val="28"/>
          <w:szCs w:val="28"/>
        </w:rPr>
        <w:t xml:space="preserve">  </w:t>
      </w:r>
      <w:r w:rsidR="00305A55" w:rsidRPr="001600A3">
        <w:rPr>
          <w:b/>
          <w:spacing w:val="-6"/>
          <w:sz w:val="28"/>
          <w:szCs w:val="28"/>
        </w:rPr>
        <w:t xml:space="preserve">  </w:t>
      </w:r>
      <w:r w:rsidRPr="001600A3">
        <w:rPr>
          <w:b/>
          <w:spacing w:val="-6"/>
          <w:sz w:val="28"/>
          <w:szCs w:val="28"/>
        </w:rPr>
        <w:t xml:space="preserve"> </w:t>
      </w:r>
      <w:r w:rsidR="003B311A" w:rsidRPr="001600A3">
        <w:rPr>
          <w:b/>
          <w:spacing w:val="-6"/>
          <w:sz w:val="28"/>
          <w:szCs w:val="28"/>
        </w:rPr>
        <w:t>«</w:t>
      </w:r>
      <w:r w:rsidR="001600A3" w:rsidRPr="001600A3">
        <w:rPr>
          <w:b/>
          <w:spacing w:val="-6"/>
          <w:sz w:val="28"/>
          <w:szCs w:val="28"/>
        </w:rPr>
        <w:t>9</w:t>
      </w:r>
      <w:r w:rsidR="003B311A" w:rsidRPr="001600A3">
        <w:rPr>
          <w:b/>
          <w:spacing w:val="-6"/>
          <w:sz w:val="28"/>
          <w:szCs w:val="28"/>
        </w:rPr>
        <w:t>»</w:t>
      </w:r>
      <w:r w:rsidR="00FA3E65" w:rsidRPr="001600A3">
        <w:rPr>
          <w:b/>
          <w:spacing w:val="-6"/>
          <w:sz w:val="28"/>
          <w:szCs w:val="28"/>
        </w:rPr>
        <w:t xml:space="preserve"> </w:t>
      </w:r>
      <w:r w:rsidR="001600A3" w:rsidRPr="001600A3">
        <w:rPr>
          <w:b/>
          <w:spacing w:val="-6"/>
          <w:sz w:val="28"/>
          <w:szCs w:val="28"/>
        </w:rPr>
        <w:t>декабря 2021</w:t>
      </w:r>
      <w:r w:rsidRPr="001600A3">
        <w:rPr>
          <w:b/>
          <w:spacing w:val="-6"/>
          <w:sz w:val="28"/>
          <w:szCs w:val="28"/>
        </w:rPr>
        <w:t xml:space="preserve"> года</w:t>
      </w:r>
    </w:p>
    <w:p w:rsidR="00D80CC4" w:rsidRPr="00C4408C" w:rsidRDefault="00D80CC4" w:rsidP="00524B40">
      <w:pPr>
        <w:ind w:right="113"/>
        <w:jc w:val="center"/>
        <w:rPr>
          <w:b/>
          <w:spacing w:val="-6"/>
          <w:sz w:val="28"/>
          <w:szCs w:val="28"/>
        </w:rPr>
      </w:pPr>
    </w:p>
    <w:p w:rsidR="00822C3B" w:rsidRPr="00C4408C" w:rsidRDefault="00D80CC4" w:rsidP="00524B40">
      <w:pPr>
        <w:tabs>
          <w:tab w:val="left" w:pos="720"/>
          <w:tab w:val="left" w:pos="9355"/>
        </w:tabs>
        <w:suppressAutoHyphens/>
        <w:ind w:firstLine="709"/>
        <w:jc w:val="both"/>
        <w:rPr>
          <w:spacing w:val="-10"/>
          <w:sz w:val="28"/>
          <w:szCs w:val="28"/>
          <w:lang w:eastAsia="ar-SA"/>
        </w:rPr>
      </w:pPr>
      <w:r w:rsidRPr="00C4408C">
        <w:rPr>
          <w:b/>
          <w:bCs/>
          <w:spacing w:val="-6"/>
          <w:sz w:val="28"/>
          <w:szCs w:val="28"/>
        </w:rPr>
        <w:t xml:space="preserve">1. Основание для проведения экспертно-аналитического мероприятия: </w:t>
      </w:r>
      <w:r w:rsidR="00822C3B" w:rsidRPr="00C4408C">
        <w:rPr>
          <w:color w:val="000000" w:themeColor="text1"/>
          <w:spacing w:val="-10"/>
          <w:sz w:val="28"/>
          <w:szCs w:val="28"/>
          <w:lang w:eastAsia="ar-SA"/>
        </w:rPr>
        <w:t xml:space="preserve">пункт </w:t>
      </w:r>
      <w:r w:rsidR="00977280">
        <w:rPr>
          <w:sz w:val="28"/>
          <w:szCs w:val="28"/>
        </w:rPr>
        <w:t>2.1.2.8</w:t>
      </w:r>
      <w:r w:rsidR="00822C3B" w:rsidRPr="00C4408C">
        <w:rPr>
          <w:sz w:val="28"/>
          <w:szCs w:val="28"/>
        </w:rPr>
        <w:t xml:space="preserve"> плана работы Контрольно-счетной палаты Брянской об</w:t>
      </w:r>
      <w:r w:rsidR="00977280">
        <w:rPr>
          <w:sz w:val="28"/>
          <w:szCs w:val="28"/>
        </w:rPr>
        <w:t xml:space="preserve">ласти </w:t>
      </w:r>
      <w:r w:rsidR="00977280">
        <w:rPr>
          <w:sz w:val="28"/>
          <w:szCs w:val="28"/>
        </w:rPr>
        <w:br/>
        <w:t>на 2021</w:t>
      </w:r>
      <w:r w:rsidR="00822C3B" w:rsidRPr="00C4408C">
        <w:rPr>
          <w:sz w:val="28"/>
          <w:szCs w:val="28"/>
        </w:rPr>
        <w:t xml:space="preserve"> год, </w:t>
      </w:r>
      <w:r w:rsidR="00822C3B" w:rsidRPr="001600A3">
        <w:rPr>
          <w:sz w:val="28"/>
          <w:szCs w:val="28"/>
        </w:rPr>
        <w:t>утвержденного решением Коллегии Контрольно-счетн</w:t>
      </w:r>
      <w:r w:rsidR="00977280" w:rsidRPr="001600A3">
        <w:rPr>
          <w:sz w:val="28"/>
          <w:szCs w:val="28"/>
        </w:rPr>
        <w:t>ой палаты Брянской области от 29.12.2020 № 120</w:t>
      </w:r>
      <w:r w:rsidR="00822C3B" w:rsidRPr="001600A3">
        <w:rPr>
          <w:sz w:val="28"/>
          <w:szCs w:val="28"/>
        </w:rPr>
        <w:t>-рк</w:t>
      </w:r>
      <w:r w:rsidR="00FA3E65" w:rsidRPr="001600A3">
        <w:rPr>
          <w:spacing w:val="-10"/>
          <w:sz w:val="28"/>
          <w:szCs w:val="28"/>
          <w:lang w:eastAsia="ar-SA"/>
        </w:rPr>
        <w:t xml:space="preserve">, приказ </w:t>
      </w:r>
      <w:r w:rsidR="00822C3B" w:rsidRPr="001600A3">
        <w:rPr>
          <w:spacing w:val="-10"/>
          <w:sz w:val="28"/>
          <w:szCs w:val="28"/>
          <w:lang w:eastAsia="ar-SA"/>
        </w:rPr>
        <w:t xml:space="preserve">председателя Контрольно-счетной палаты Брянской области </w:t>
      </w:r>
      <w:r w:rsidR="001600A3" w:rsidRPr="001600A3">
        <w:rPr>
          <w:spacing w:val="-10"/>
          <w:sz w:val="28"/>
          <w:szCs w:val="28"/>
          <w:lang w:eastAsia="ar-SA"/>
        </w:rPr>
        <w:t>от 11.10.2021 № 50</w:t>
      </w:r>
      <w:r w:rsidR="00822C3B" w:rsidRPr="001600A3">
        <w:rPr>
          <w:spacing w:val="-10"/>
          <w:sz w:val="28"/>
          <w:szCs w:val="28"/>
          <w:lang w:eastAsia="ar-SA"/>
        </w:rPr>
        <w:t>-п/п.</w:t>
      </w:r>
    </w:p>
    <w:p w:rsidR="00C47F6F" w:rsidRPr="00C4408C" w:rsidRDefault="00D80CC4" w:rsidP="00524B40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bCs/>
          <w:color w:val="000000"/>
          <w:sz w:val="28"/>
          <w:szCs w:val="28"/>
        </w:rPr>
      </w:pPr>
      <w:r w:rsidRPr="00C4408C">
        <w:rPr>
          <w:b/>
          <w:bCs/>
          <w:color w:val="000000"/>
          <w:spacing w:val="-6"/>
          <w:sz w:val="28"/>
          <w:szCs w:val="28"/>
        </w:rPr>
        <w:t xml:space="preserve">2. Предмет </w:t>
      </w:r>
      <w:r w:rsidR="00524B40" w:rsidRPr="00C4408C">
        <w:rPr>
          <w:b/>
          <w:bCs/>
          <w:spacing w:val="-6"/>
          <w:sz w:val="28"/>
          <w:szCs w:val="28"/>
        </w:rPr>
        <w:t>экспертно-аналитического мероприятия</w:t>
      </w:r>
      <w:r w:rsidRPr="00C4408C">
        <w:rPr>
          <w:b/>
          <w:bCs/>
          <w:color w:val="000000"/>
          <w:spacing w:val="-6"/>
          <w:sz w:val="28"/>
          <w:szCs w:val="28"/>
        </w:rPr>
        <w:t xml:space="preserve">: </w:t>
      </w:r>
      <w:r w:rsidR="005E352B" w:rsidRPr="00C4408C">
        <w:rPr>
          <w:color w:val="000000" w:themeColor="text1"/>
          <w:sz w:val="28"/>
          <w:szCs w:val="28"/>
        </w:rPr>
        <w:t>годовой отчет об </w:t>
      </w:r>
      <w:r w:rsidR="00C47F6F" w:rsidRPr="00C4408C">
        <w:rPr>
          <w:color w:val="000000" w:themeColor="text1"/>
          <w:sz w:val="28"/>
          <w:szCs w:val="28"/>
        </w:rPr>
        <w:t xml:space="preserve">исполнении </w:t>
      </w:r>
      <w:r w:rsidR="00DC3242">
        <w:rPr>
          <w:color w:val="000000" w:themeColor="text1"/>
          <w:sz w:val="28"/>
          <w:szCs w:val="28"/>
        </w:rPr>
        <w:t xml:space="preserve">бюджета </w:t>
      </w:r>
      <w:r w:rsidR="00C47F6F" w:rsidRPr="00C4408C">
        <w:rPr>
          <w:color w:val="000000" w:themeColor="text1"/>
          <w:sz w:val="28"/>
          <w:szCs w:val="28"/>
        </w:rPr>
        <w:t xml:space="preserve">муниципального образования </w:t>
      </w:r>
      <w:r w:rsidR="00C47F6F" w:rsidRPr="00C4408C">
        <w:rPr>
          <w:sz w:val="28"/>
          <w:szCs w:val="28"/>
        </w:rPr>
        <w:t>«Гущинское сельское поселение</w:t>
      </w:r>
      <w:r w:rsidR="008E3258">
        <w:rPr>
          <w:sz w:val="28"/>
          <w:szCs w:val="28"/>
        </w:rPr>
        <w:t xml:space="preserve"> </w:t>
      </w:r>
      <w:r w:rsidR="008E3258" w:rsidRPr="00D64175">
        <w:rPr>
          <w:sz w:val="28"/>
          <w:szCs w:val="28"/>
        </w:rPr>
        <w:t xml:space="preserve">Почепского </w:t>
      </w:r>
      <w:r w:rsidR="0037744D" w:rsidRPr="00D64175">
        <w:rPr>
          <w:sz w:val="28"/>
          <w:szCs w:val="28"/>
        </w:rPr>
        <w:t>м</w:t>
      </w:r>
      <w:r w:rsidR="0037744D" w:rsidRPr="00D64175">
        <w:rPr>
          <w:spacing w:val="-6"/>
          <w:sz w:val="28"/>
          <w:szCs w:val="28"/>
        </w:rPr>
        <w:t xml:space="preserve">униципального </w:t>
      </w:r>
      <w:r w:rsidR="008E3258" w:rsidRPr="00D64175">
        <w:rPr>
          <w:sz w:val="28"/>
          <w:szCs w:val="28"/>
        </w:rPr>
        <w:t>района Брянской области</w:t>
      </w:r>
      <w:r w:rsidR="00C47F6F" w:rsidRPr="00D64175">
        <w:rPr>
          <w:color w:val="000000" w:themeColor="text1"/>
          <w:sz w:val="28"/>
          <w:szCs w:val="28"/>
        </w:rPr>
        <w:t>»</w:t>
      </w:r>
      <w:r w:rsidR="00FA3E65" w:rsidRPr="00D64175">
        <w:rPr>
          <w:color w:val="000000" w:themeColor="text1"/>
          <w:sz w:val="28"/>
          <w:szCs w:val="28"/>
        </w:rPr>
        <w:t>,</w:t>
      </w:r>
      <w:r w:rsidR="00FA3E65" w:rsidRPr="00C4408C">
        <w:rPr>
          <w:bCs/>
          <w:color w:val="000000"/>
          <w:sz w:val="28"/>
          <w:szCs w:val="28"/>
        </w:rPr>
        <w:t xml:space="preserve"> </w:t>
      </w:r>
      <w:r w:rsidR="005E352B" w:rsidRPr="00C4408C">
        <w:rPr>
          <w:bCs/>
          <w:color w:val="000000"/>
          <w:sz w:val="28"/>
          <w:szCs w:val="28"/>
        </w:rPr>
        <w:t>бюджетная отчетность главного администратора</w:t>
      </w:r>
      <w:r w:rsidR="00FA3E65" w:rsidRPr="00C4408C">
        <w:rPr>
          <w:bCs/>
          <w:color w:val="000000"/>
          <w:sz w:val="28"/>
          <w:szCs w:val="28"/>
        </w:rPr>
        <w:t xml:space="preserve"> средств местного бюджета </w:t>
      </w:r>
      <w:r w:rsidR="005A1C52" w:rsidRPr="00C4408C">
        <w:rPr>
          <w:color w:val="000000" w:themeColor="text1"/>
          <w:sz w:val="28"/>
          <w:szCs w:val="28"/>
        </w:rPr>
        <w:t xml:space="preserve">и иные документы, содержащие информацию об исполнении бюджета </w:t>
      </w:r>
      <w:r w:rsidR="005A1C52" w:rsidRPr="00C4408C">
        <w:rPr>
          <w:bCs/>
          <w:color w:val="000000"/>
          <w:sz w:val="28"/>
          <w:szCs w:val="28"/>
        </w:rPr>
        <w:t>указанного муниципального образования</w:t>
      </w:r>
      <w:r w:rsidR="005A1C52" w:rsidRPr="00C4408C">
        <w:rPr>
          <w:color w:val="000000" w:themeColor="text1"/>
          <w:sz w:val="28"/>
          <w:szCs w:val="28"/>
        </w:rPr>
        <w:t xml:space="preserve"> </w:t>
      </w:r>
      <w:r w:rsidR="00977280">
        <w:rPr>
          <w:color w:val="000000" w:themeColor="text1"/>
          <w:sz w:val="28"/>
          <w:szCs w:val="28"/>
        </w:rPr>
        <w:t>за 2020</w:t>
      </w:r>
      <w:r w:rsidR="00C47F6F" w:rsidRPr="00C4408C">
        <w:rPr>
          <w:color w:val="000000" w:themeColor="text1"/>
          <w:sz w:val="28"/>
          <w:szCs w:val="28"/>
        </w:rPr>
        <w:t xml:space="preserve"> год</w:t>
      </w:r>
      <w:r w:rsidR="00C47F6F" w:rsidRPr="00C4408C">
        <w:rPr>
          <w:color w:val="000000" w:themeColor="text1"/>
          <w:spacing w:val="-10"/>
          <w:sz w:val="28"/>
          <w:szCs w:val="28"/>
        </w:rPr>
        <w:t>.</w:t>
      </w:r>
    </w:p>
    <w:p w:rsidR="00D80CC4" w:rsidRPr="00C4408C" w:rsidRDefault="00D80CC4" w:rsidP="00524B40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spacing w:val="-6"/>
          <w:sz w:val="28"/>
          <w:szCs w:val="28"/>
        </w:rPr>
      </w:pPr>
      <w:r w:rsidRPr="00C4408C">
        <w:rPr>
          <w:b/>
          <w:bCs/>
          <w:color w:val="000000"/>
          <w:spacing w:val="-6"/>
          <w:sz w:val="28"/>
          <w:szCs w:val="28"/>
        </w:rPr>
        <w:t xml:space="preserve">3. </w:t>
      </w:r>
      <w:r w:rsidR="00A905BB" w:rsidRPr="00C4408C">
        <w:rPr>
          <w:b/>
          <w:spacing w:val="-6"/>
          <w:sz w:val="28"/>
          <w:szCs w:val="28"/>
        </w:rPr>
        <w:t>Объект</w:t>
      </w:r>
      <w:r w:rsidRPr="00C4408C">
        <w:rPr>
          <w:b/>
          <w:spacing w:val="-6"/>
          <w:sz w:val="28"/>
          <w:szCs w:val="28"/>
        </w:rPr>
        <w:t xml:space="preserve"> </w:t>
      </w:r>
      <w:r w:rsidR="00524B40" w:rsidRPr="00C4408C">
        <w:rPr>
          <w:b/>
          <w:bCs/>
          <w:spacing w:val="-6"/>
          <w:sz w:val="28"/>
          <w:szCs w:val="28"/>
        </w:rPr>
        <w:t>экспертно-аналитического мероприятия</w:t>
      </w:r>
      <w:r w:rsidRPr="00C4408C">
        <w:rPr>
          <w:b/>
          <w:spacing w:val="-6"/>
          <w:sz w:val="28"/>
          <w:szCs w:val="28"/>
        </w:rPr>
        <w:t>:</w:t>
      </w:r>
      <w:r w:rsidRPr="00C4408C">
        <w:rPr>
          <w:spacing w:val="-6"/>
          <w:sz w:val="28"/>
          <w:szCs w:val="28"/>
        </w:rPr>
        <w:t xml:space="preserve"> </w:t>
      </w:r>
      <w:r w:rsidR="00AD6503" w:rsidRPr="00AD6503">
        <w:rPr>
          <w:spacing w:val="-6"/>
          <w:sz w:val="28"/>
          <w:szCs w:val="28"/>
        </w:rPr>
        <w:t>Гущинская сельская администрация Почепского района Брянской области</w:t>
      </w:r>
      <w:r w:rsidR="009C57D9" w:rsidRPr="00AD6503">
        <w:rPr>
          <w:spacing w:val="-6"/>
          <w:sz w:val="28"/>
          <w:szCs w:val="28"/>
        </w:rPr>
        <w:t>.</w:t>
      </w:r>
    </w:p>
    <w:p w:rsidR="00D80CC4" w:rsidRPr="00C4408C" w:rsidRDefault="00D80CC4" w:rsidP="00524B40">
      <w:pPr>
        <w:widowControl w:val="0"/>
        <w:spacing w:before="120"/>
        <w:ind w:firstLine="709"/>
        <w:jc w:val="both"/>
        <w:rPr>
          <w:spacing w:val="-6"/>
          <w:sz w:val="28"/>
          <w:szCs w:val="28"/>
        </w:rPr>
      </w:pPr>
      <w:r w:rsidRPr="00C4408C">
        <w:rPr>
          <w:b/>
          <w:spacing w:val="-6"/>
          <w:sz w:val="28"/>
          <w:szCs w:val="28"/>
        </w:rPr>
        <w:t>4. Цели и вопросы экспертно-аналитического мероприятия:</w:t>
      </w:r>
      <w:r w:rsidRPr="00C4408C">
        <w:rPr>
          <w:spacing w:val="-6"/>
          <w:sz w:val="28"/>
          <w:szCs w:val="28"/>
        </w:rPr>
        <w:t xml:space="preserve">  </w:t>
      </w:r>
    </w:p>
    <w:p w:rsidR="00106B55" w:rsidRPr="00C4408C" w:rsidRDefault="00106B55" w:rsidP="00524B40">
      <w:pPr>
        <w:ind w:firstLine="709"/>
        <w:jc w:val="both"/>
        <w:rPr>
          <w:sz w:val="28"/>
          <w:szCs w:val="28"/>
        </w:rPr>
      </w:pPr>
      <w:r w:rsidRPr="00C4408C">
        <w:rPr>
          <w:sz w:val="28"/>
          <w:szCs w:val="28"/>
        </w:rPr>
        <w:t xml:space="preserve">4.1. Цель 1. </w:t>
      </w:r>
      <w:r w:rsidRPr="00C4408C">
        <w:rPr>
          <w:snapToGrid w:val="0"/>
          <w:color w:val="000000"/>
          <w:sz w:val="28"/>
          <w:szCs w:val="28"/>
        </w:rPr>
        <w:t>Оценить основные показатели бюджетной отчетности</w:t>
      </w:r>
      <w:r w:rsidRPr="00C4408C">
        <w:rPr>
          <w:sz w:val="28"/>
          <w:szCs w:val="28"/>
        </w:rPr>
        <w:t>.</w:t>
      </w:r>
    </w:p>
    <w:p w:rsidR="00106B55" w:rsidRPr="00C4408C" w:rsidRDefault="00106B55" w:rsidP="00524B40">
      <w:pPr>
        <w:ind w:firstLine="709"/>
        <w:jc w:val="both"/>
        <w:rPr>
          <w:sz w:val="28"/>
          <w:szCs w:val="28"/>
        </w:rPr>
      </w:pPr>
      <w:r w:rsidRPr="00C4408C">
        <w:rPr>
          <w:sz w:val="28"/>
          <w:szCs w:val="28"/>
        </w:rPr>
        <w:t>Вопросы: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color w:val="000000"/>
          <w:sz w:val="28"/>
          <w:szCs w:val="28"/>
        </w:rPr>
      </w:pPr>
      <w:r w:rsidRPr="00C4408C">
        <w:rPr>
          <w:color w:val="000000"/>
          <w:sz w:val="28"/>
          <w:szCs w:val="28"/>
        </w:rPr>
        <w:t>4.1.1. Провести анализ исполнения бюджета в разрезе доходных источников.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color w:val="000000"/>
          <w:sz w:val="28"/>
          <w:szCs w:val="28"/>
        </w:rPr>
      </w:pPr>
      <w:r w:rsidRPr="00C4408C">
        <w:rPr>
          <w:color w:val="000000"/>
          <w:sz w:val="28"/>
          <w:szCs w:val="28"/>
        </w:rPr>
        <w:t xml:space="preserve">4.1.2. Провести анализ исполнения бюджета по расходам: 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color w:val="000000"/>
          <w:sz w:val="28"/>
          <w:szCs w:val="28"/>
        </w:rPr>
      </w:pPr>
      <w:r w:rsidRPr="00C4408C">
        <w:rPr>
          <w:color w:val="000000"/>
          <w:sz w:val="28"/>
          <w:szCs w:val="28"/>
        </w:rPr>
        <w:t>по разделам и подразделам бюджетной классификации;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color w:val="000000"/>
          <w:sz w:val="28"/>
          <w:szCs w:val="28"/>
        </w:rPr>
      </w:pPr>
      <w:r w:rsidRPr="00C4408C">
        <w:rPr>
          <w:color w:val="000000"/>
          <w:sz w:val="28"/>
          <w:szCs w:val="28"/>
        </w:rPr>
        <w:t>по ведомственной структуре расходов.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color w:val="000000"/>
          <w:sz w:val="28"/>
          <w:szCs w:val="28"/>
        </w:rPr>
      </w:pPr>
      <w:r w:rsidRPr="00C4408C">
        <w:rPr>
          <w:color w:val="000000"/>
          <w:sz w:val="28"/>
          <w:szCs w:val="28"/>
        </w:rPr>
        <w:t>4.1.3. Провести анализ дефицита (профицита) бюджета и источников финансирования дефицита бюджета.</w:t>
      </w:r>
    </w:p>
    <w:p w:rsidR="00822C3B" w:rsidRPr="00C4408C" w:rsidRDefault="00822C3B" w:rsidP="00524B40">
      <w:pPr>
        <w:tabs>
          <w:tab w:val="left" w:pos="2552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C4408C">
        <w:rPr>
          <w:color w:val="000000"/>
          <w:sz w:val="28"/>
          <w:szCs w:val="28"/>
        </w:rPr>
        <w:t xml:space="preserve">4.1.4. </w:t>
      </w:r>
      <w:r w:rsidR="00977280" w:rsidRPr="00977280">
        <w:rPr>
          <w:color w:val="000000"/>
          <w:sz w:val="28"/>
          <w:szCs w:val="28"/>
        </w:rPr>
        <w:t>Провести анализ</w:t>
      </w:r>
      <w:r w:rsidR="00977280">
        <w:rPr>
          <w:color w:val="000000"/>
          <w:sz w:val="28"/>
          <w:szCs w:val="28"/>
        </w:rPr>
        <w:t xml:space="preserve"> состояния муниципального долга</w:t>
      </w:r>
      <w:r w:rsidRPr="00C4408C">
        <w:rPr>
          <w:color w:val="000000"/>
          <w:sz w:val="28"/>
          <w:szCs w:val="28"/>
        </w:rPr>
        <w:t>.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color w:val="000000"/>
          <w:sz w:val="28"/>
          <w:szCs w:val="28"/>
        </w:rPr>
      </w:pPr>
      <w:r w:rsidRPr="00C4408C">
        <w:rPr>
          <w:color w:val="000000"/>
          <w:sz w:val="28"/>
          <w:szCs w:val="28"/>
        </w:rPr>
        <w:t>4.1.5. Провести анализ состояния дебиторской и кредиторской задолженности.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C4408C">
        <w:rPr>
          <w:color w:val="000000"/>
          <w:sz w:val="28"/>
          <w:szCs w:val="28"/>
        </w:rPr>
        <w:t xml:space="preserve">4.2. Цель 2. Определить </w:t>
      </w:r>
      <w:r w:rsidRPr="00C4408C">
        <w:rPr>
          <w:snapToGrid w:val="0"/>
          <w:color w:val="000000"/>
          <w:sz w:val="28"/>
          <w:szCs w:val="28"/>
        </w:rPr>
        <w:t>полноту бюджетной отчетности, ее соответствие требованиям нормативных правовых актов.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C4408C">
        <w:rPr>
          <w:snapToGrid w:val="0"/>
          <w:color w:val="000000"/>
          <w:sz w:val="28"/>
          <w:szCs w:val="28"/>
        </w:rPr>
        <w:t>Вопросы: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C4408C">
        <w:rPr>
          <w:color w:val="000000"/>
          <w:sz w:val="28"/>
          <w:szCs w:val="28"/>
        </w:rPr>
        <w:t xml:space="preserve">4.2.1. Провести проверку представленных форм бюджетной отчетности </w:t>
      </w:r>
      <w:r w:rsidRPr="00C4408C">
        <w:rPr>
          <w:color w:val="000000"/>
          <w:sz w:val="28"/>
          <w:szCs w:val="28"/>
        </w:rPr>
        <w:br/>
        <w:t>на соответствие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Федерации.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color w:val="000000"/>
          <w:sz w:val="28"/>
          <w:szCs w:val="28"/>
        </w:rPr>
      </w:pPr>
      <w:r w:rsidRPr="00C4408C">
        <w:rPr>
          <w:color w:val="000000"/>
          <w:sz w:val="28"/>
          <w:szCs w:val="28"/>
        </w:rPr>
        <w:t xml:space="preserve">4.2.2. Провести анализ соответствия структуры и бюджетной классификации параметрам, которые применялись при утверждении бюджета на </w:t>
      </w:r>
      <w:r w:rsidRPr="00C4408C">
        <w:rPr>
          <w:color w:val="000000"/>
          <w:sz w:val="28"/>
          <w:szCs w:val="28"/>
        </w:rPr>
        <w:lastRenderedPageBreak/>
        <w:t>отчетный финансовый год.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C4408C">
        <w:rPr>
          <w:snapToGrid w:val="0"/>
          <w:color w:val="000000"/>
          <w:sz w:val="28"/>
          <w:szCs w:val="28"/>
        </w:rPr>
        <w:t>4.3. Цель 3. Определить соблюдение органами местного самоуправления мер, установленных статьей 136 Бюджетного кодекса Российской Федерации.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C4408C">
        <w:rPr>
          <w:snapToGrid w:val="0"/>
          <w:color w:val="000000"/>
          <w:sz w:val="28"/>
          <w:szCs w:val="28"/>
        </w:rPr>
        <w:t>Вопросы:</w:t>
      </w:r>
    </w:p>
    <w:p w:rsidR="008E29B1" w:rsidRPr="008E29B1" w:rsidRDefault="008E29B1" w:rsidP="008E29B1">
      <w:pPr>
        <w:widowControl w:val="0"/>
        <w:tabs>
          <w:tab w:val="left" w:pos="2552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8E29B1">
        <w:rPr>
          <w:snapToGrid w:val="0"/>
          <w:color w:val="000000"/>
          <w:sz w:val="28"/>
          <w:szCs w:val="28"/>
        </w:rPr>
        <w:t>4.3.1. Провести проверку соблюдения установленных нормативов формирования расходов на содержание ор</w:t>
      </w:r>
      <w:r>
        <w:rPr>
          <w:snapToGrid w:val="0"/>
          <w:color w:val="000000"/>
          <w:sz w:val="28"/>
          <w:szCs w:val="28"/>
        </w:rPr>
        <w:t>ганов местного самоуправления.</w:t>
      </w:r>
    </w:p>
    <w:p w:rsidR="008E29B1" w:rsidRPr="008E29B1" w:rsidRDefault="008E29B1" w:rsidP="008E29B1">
      <w:pPr>
        <w:widowControl w:val="0"/>
        <w:tabs>
          <w:tab w:val="left" w:pos="2552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8E29B1">
        <w:rPr>
          <w:snapToGrid w:val="0"/>
          <w:color w:val="000000"/>
          <w:sz w:val="28"/>
          <w:szCs w:val="28"/>
        </w:rPr>
        <w:t xml:space="preserve">4.3.2. Провести проверку соблюдения установленных ограничений по осуществлению расходов, не связанных с </w:t>
      </w:r>
      <w:r>
        <w:rPr>
          <w:snapToGrid w:val="0"/>
          <w:color w:val="000000"/>
          <w:sz w:val="28"/>
          <w:szCs w:val="28"/>
        </w:rPr>
        <w:t>решением вопросов, отнесенных к </w:t>
      </w:r>
      <w:r w:rsidRPr="008E29B1">
        <w:rPr>
          <w:snapToGrid w:val="0"/>
          <w:color w:val="000000"/>
          <w:sz w:val="28"/>
          <w:szCs w:val="28"/>
        </w:rPr>
        <w:t xml:space="preserve">полномочиям соответствующих органов местного самоуправления. </w:t>
      </w:r>
    </w:p>
    <w:p w:rsidR="008E29B1" w:rsidRDefault="008E29B1" w:rsidP="008E29B1">
      <w:pPr>
        <w:widowControl w:val="0"/>
        <w:tabs>
          <w:tab w:val="left" w:pos="2552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8E29B1">
        <w:rPr>
          <w:snapToGrid w:val="0"/>
          <w:color w:val="000000"/>
          <w:sz w:val="28"/>
          <w:szCs w:val="28"/>
        </w:rPr>
        <w:t>4.3.3. Провести проверку соблюдения условия по предоставлению проекта местного бюджета на заключение в Правительство Брянской области.</w:t>
      </w:r>
    </w:p>
    <w:p w:rsidR="00822C3B" w:rsidRPr="00C4408C" w:rsidRDefault="00822C3B" w:rsidP="008E29B1">
      <w:pPr>
        <w:widowControl w:val="0"/>
        <w:tabs>
          <w:tab w:val="left" w:pos="2552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C4408C">
        <w:rPr>
          <w:snapToGrid w:val="0"/>
          <w:color w:val="000000"/>
          <w:sz w:val="28"/>
          <w:szCs w:val="28"/>
        </w:rPr>
        <w:t>4.4. Цель 4. Проверить наличие и качество заключения муниципального контрольно-счетного органа на отчетность об исполнении бюджета.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C4408C">
        <w:rPr>
          <w:snapToGrid w:val="0"/>
          <w:color w:val="000000"/>
          <w:sz w:val="28"/>
          <w:szCs w:val="28"/>
        </w:rPr>
        <w:t>Вопросы: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C4408C">
        <w:rPr>
          <w:snapToGrid w:val="0"/>
          <w:color w:val="000000"/>
          <w:sz w:val="28"/>
          <w:szCs w:val="28"/>
        </w:rPr>
        <w:t>4.4.1. Провести анализ наличия и оценить качество заключения муниципального контрольно-счетного органа на отчетность об исполнении бюджета.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C4408C">
        <w:rPr>
          <w:snapToGrid w:val="0"/>
          <w:color w:val="000000"/>
          <w:sz w:val="28"/>
          <w:szCs w:val="28"/>
        </w:rPr>
        <w:t>4.5. Цель 5. Оценить итоги внешней проверки в сравнении с предыдущей внешней проверкой.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C4408C">
        <w:rPr>
          <w:snapToGrid w:val="0"/>
          <w:color w:val="000000"/>
          <w:sz w:val="28"/>
          <w:szCs w:val="28"/>
        </w:rPr>
        <w:t>Вопросы:</w:t>
      </w:r>
    </w:p>
    <w:p w:rsidR="00822C3B" w:rsidRPr="00C4408C" w:rsidRDefault="00822C3B" w:rsidP="00524B40">
      <w:pPr>
        <w:widowControl w:val="0"/>
        <w:tabs>
          <w:tab w:val="left" w:pos="2552"/>
        </w:tabs>
        <w:ind w:firstLine="709"/>
        <w:jc w:val="both"/>
        <w:rPr>
          <w:snapToGrid w:val="0"/>
          <w:color w:val="000000"/>
          <w:sz w:val="28"/>
          <w:szCs w:val="28"/>
        </w:rPr>
      </w:pPr>
      <w:r w:rsidRPr="00C4408C">
        <w:rPr>
          <w:snapToGrid w:val="0"/>
          <w:color w:val="000000"/>
          <w:sz w:val="28"/>
          <w:szCs w:val="28"/>
        </w:rPr>
        <w:t>4.5.1. Провести сравнительный анализ итогов настоящей внешней проверки с результат</w:t>
      </w:r>
      <w:r w:rsidR="000F331D" w:rsidRPr="00C4408C">
        <w:rPr>
          <w:snapToGrid w:val="0"/>
          <w:color w:val="000000"/>
          <w:sz w:val="28"/>
          <w:szCs w:val="28"/>
        </w:rPr>
        <w:t>ами предыдущей внешней проверки</w:t>
      </w:r>
      <w:r w:rsidRPr="00C4408C">
        <w:rPr>
          <w:snapToGrid w:val="0"/>
          <w:color w:val="000000"/>
          <w:sz w:val="28"/>
          <w:szCs w:val="28"/>
        </w:rPr>
        <w:t>.</w:t>
      </w:r>
    </w:p>
    <w:p w:rsidR="00D80CC4" w:rsidRPr="00C4408C" w:rsidRDefault="00D80CC4" w:rsidP="00524B40">
      <w:pPr>
        <w:shd w:val="clear" w:color="auto" w:fill="FFFFFF"/>
        <w:tabs>
          <w:tab w:val="left" w:pos="0"/>
          <w:tab w:val="left" w:pos="709"/>
          <w:tab w:val="left" w:leader="underscore" w:pos="10416"/>
        </w:tabs>
        <w:spacing w:before="120" w:after="120"/>
        <w:ind w:firstLine="709"/>
        <w:jc w:val="both"/>
        <w:rPr>
          <w:color w:val="000000"/>
          <w:spacing w:val="-6"/>
          <w:sz w:val="28"/>
          <w:szCs w:val="28"/>
        </w:rPr>
      </w:pPr>
      <w:r w:rsidRPr="00C4408C">
        <w:rPr>
          <w:b/>
          <w:bCs/>
          <w:color w:val="000000"/>
          <w:spacing w:val="-6"/>
          <w:sz w:val="28"/>
          <w:szCs w:val="28"/>
        </w:rPr>
        <w:t xml:space="preserve">5. Исследуемый период: </w:t>
      </w:r>
      <w:r w:rsidR="008E29B1">
        <w:rPr>
          <w:color w:val="000000"/>
          <w:spacing w:val="-6"/>
          <w:sz w:val="28"/>
          <w:szCs w:val="28"/>
        </w:rPr>
        <w:t>2020</w:t>
      </w:r>
      <w:r w:rsidRPr="00C4408C">
        <w:rPr>
          <w:color w:val="000000"/>
          <w:spacing w:val="-6"/>
          <w:sz w:val="28"/>
          <w:szCs w:val="28"/>
        </w:rPr>
        <w:t xml:space="preserve"> год.</w:t>
      </w:r>
    </w:p>
    <w:p w:rsidR="00882418" w:rsidRPr="00C4408C" w:rsidRDefault="00D80CC4" w:rsidP="00524B40">
      <w:pPr>
        <w:pStyle w:val="3"/>
        <w:spacing w:before="120" w:after="0"/>
        <w:ind w:left="0" w:firstLine="709"/>
        <w:jc w:val="both"/>
        <w:rPr>
          <w:b/>
          <w:snapToGrid w:val="0"/>
          <w:sz w:val="28"/>
          <w:szCs w:val="28"/>
        </w:rPr>
      </w:pPr>
      <w:r w:rsidRPr="00AD6503">
        <w:rPr>
          <w:b/>
          <w:color w:val="000000"/>
          <w:spacing w:val="-6"/>
          <w:sz w:val="28"/>
          <w:szCs w:val="28"/>
        </w:rPr>
        <w:t xml:space="preserve">6. Сроки проведения </w:t>
      </w:r>
      <w:r w:rsidRPr="00AD6503">
        <w:rPr>
          <w:b/>
          <w:spacing w:val="-6"/>
          <w:sz w:val="28"/>
          <w:szCs w:val="28"/>
        </w:rPr>
        <w:t xml:space="preserve">экспертно-аналитического </w:t>
      </w:r>
      <w:r w:rsidRPr="00AD6503">
        <w:rPr>
          <w:b/>
          <w:color w:val="000000"/>
          <w:spacing w:val="-6"/>
          <w:sz w:val="28"/>
          <w:szCs w:val="28"/>
        </w:rPr>
        <w:t>мероприятия:</w:t>
      </w:r>
      <w:r w:rsidRPr="00AD6503">
        <w:rPr>
          <w:spacing w:val="-6"/>
          <w:sz w:val="28"/>
          <w:szCs w:val="28"/>
        </w:rPr>
        <w:t xml:space="preserve"> </w:t>
      </w:r>
      <w:r w:rsidR="00882418" w:rsidRPr="00AD6503">
        <w:rPr>
          <w:sz w:val="28"/>
          <w:szCs w:val="28"/>
        </w:rPr>
        <w:t>основной этап</w:t>
      </w:r>
      <w:r w:rsidR="00882418" w:rsidRPr="00AD6503">
        <w:rPr>
          <w:b/>
          <w:sz w:val="28"/>
          <w:szCs w:val="28"/>
        </w:rPr>
        <w:t xml:space="preserve"> </w:t>
      </w:r>
      <w:r w:rsidR="00E518E4" w:rsidRPr="00AD6503">
        <w:rPr>
          <w:sz w:val="28"/>
          <w:szCs w:val="28"/>
          <w:lang w:eastAsia="ru-RU"/>
        </w:rPr>
        <w:t xml:space="preserve">с </w:t>
      </w:r>
      <w:r w:rsidR="00AD6503" w:rsidRPr="00AD6503">
        <w:rPr>
          <w:sz w:val="28"/>
          <w:szCs w:val="28"/>
          <w:lang w:val="ru-RU" w:eastAsia="ru-RU"/>
        </w:rPr>
        <w:t>15</w:t>
      </w:r>
      <w:r w:rsidR="00AD6503" w:rsidRPr="00AD6503">
        <w:rPr>
          <w:sz w:val="28"/>
          <w:szCs w:val="28"/>
          <w:lang w:eastAsia="ru-RU"/>
        </w:rPr>
        <w:t xml:space="preserve"> октября</w:t>
      </w:r>
      <w:r w:rsidR="00FA3E65" w:rsidRPr="00AD6503">
        <w:rPr>
          <w:sz w:val="28"/>
          <w:szCs w:val="28"/>
          <w:lang w:eastAsia="ru-RU"/>
        </w:rPr>
        <w:t xml:space="preserve"> по </w:t>
      </w:r>
      <w:r w:rsidR="00AD6503" w:rsidRPr="00AD6503">
        <w:rPr>
          <w:sz w:val="28"/>
          <w:szCs w:val="28"/>
          <w:lang w:val="ru-RU" w:eastAsia="ru-RU"/>
        </w:rPr>
        <w:t>9</w:t>
      </w:r>
      <w:r w:rsidR="00FA3E65" w:rsidRPr="00AD6503">
        <w:rPr>
          <w:sz w:val="28"/>
          <w:szCs w:val="28"/>
          <w:lang w:eastAsia="ru-RU"/>
        </w:rPr>
        <w:t xml:space="preserve"> </w:t>
      </w:r>
      <w:r w:rsidR="00AD6503" w:rsidRPr="00AD6503">
        <w:rPr>
          <w:sz w:val="28"/>
          <w:szCs w:val="28"/>
          <w:lang w:val="ru-RU" w:eastAsia="ru-RU"/>
        </w:rPr>
        <w:t>декабря</w:t>
      </w:r>
      <w:r w:rsidR="00AD6503" w:rsidRPr="00AD6503">
        <w:rPr>
          <w:sz w:val="28"/>
          <w:szCs w:val="28"/>
          <w:lang w:eastAsia="ru-RU"/>
        </w:rPr>
        <w:t xml:space="preserve"> 2021</w:t>
      </w:r>
      <w:r w:rsidR="00882418" w:rsidRPr="00AD6503">
        <w:rPr>
          <w:sz w:val="28"/>
          <w:szCs w:val="28"/>
          <w:lang w:eastAsia="ru-RU"/>
        </w:rPr>
        <w:t xml:space="preserve"> года.</w:t>
      </w:r>
    </w:p>
    <w:p w:rsidR="00D80CC4" w:rsidRPr="00C4408C" w:rsidRDefault="00D80CC4" w:rsidP="00524B40">
      <w:pPr>
        <w:pStyle w:val="3"/>
        <w:spacing w:before="120" w:after="0"/>
        <w:ind w:left="0" w:firstLine="709"/>
        <w:jc w:val="both"/>
        <w:rPr>
          <w:b/>
          <w:spacing w:val="-6"/>
          <w:sz w:val="28"/>
          <w:szCs w:val="28"/>
        </w:rPr>
      </w:pPr>
      <w:r w:rsidRPr="00C4408C">
        <w:rPr>
          <w:b/>
          <w:spacing w:val="-6"/>
          <w:sz w:val="28"/>
          <w:szCs w:val="28"/>
        </w:rPr>
        <w:t>7. Результаты экспертно-аналитического мероприятия:</w:t>
      </w:r>
    </w:p>
    <w:p w:rsidR="00D80CC4" w:rsidRPr="00C4408C" w:rsidRDefault="00D80CC4" w:rsidP="00524B40">
      <w:pPr>
        <w:widowControl w:val="0"/>
        <w:tabs>
          <w:tab w:val="left" w:pos="2552"/>
        </w:tabs>
        <w:spacing w:before="120"/>
        <w:ind w:firstLine="709"/>
        <w:jc w:val="both"/>
        <w:rPr>
          <w:b/>
          <w:snapToGrid w:val="0"/>
          <w:spacing w:val="-6"/>
          <w:sz w:val="28"/>
          <w:szCs w:val="28"/>
        </w:rPr>
      </w:pPr>
      <w:r w:rsidRPr="00C4408C">
        <w:rPr>
          <w:b/>
          <w:snapToGrid w:val="0"/>
          <w:spacing w:val="-6"/>
          <w:sz w:val="28"/>
          <w:szCs w:val="28"/>
        </w:rPr>
        <w:t xml:space="preserve">7.1. </w:t>
      </w:r>
      <w:r w:rsidR="00CB592F" w:rsidRPr="00C4408C">
        <w:rPr>
          <w:b/>
          <w:sz w:val="28"/>
          <w:szCs w:val="28"/>
        </w:rPr>
        <w:t>Цель 1. О</w:t>
      </w:r>
      <w:r w:rsidR="00B33776" w:rsidRPr="00C4408C">
        <w:rPr>
          <w:b/>
          <w:sz w:val="28"/>
          <w:szCs w:val="28"/>
        </w:rPr>
        <w:t>ценить основные показатели бюджетной отчетности.</w:t>
      </w:r>
    </w:p>
    <w:p w:rsidR="00DE72FD" w:rsidRPr="001B0BE0" w:rsidRDefault="00BC4CF1" w:rsidP="00524B40">
      <w:pPr>
        <w:ind w:firstLine="709"/>
        <w:jc w:val="both"/>
        <w:rPr>
          <w:spacing w:val="-2"/>
          <w:sz w:val="28"/>
          <w:szCs w:val="28"/>
        </w:rPr>
      </w:pPr>
      <w:r w:rsidRPr="005A2092">
        <w:rPr>
          <w:sz w:val="28"/>
          <w:szCs w:val="28"/>
        </w:rPr>
        <w:t xml:space="preserve">Первоначально бюджет сельского поселения </w:t>
      </w:r>
      <w:r w:rsidR="003E316C" w:rsidRPr="005A2092">
        <w:rPr>
          <w:spacing w:val="-6"/>
          <w:sz w:val="28"/>
          <w:szCs w:val="28"/>
        </w:rPr>
        <w:t>на 2020</w:t>
      </w:r>
      <w:r w:rsidR="00D80CC4" w:rsidRPr="005A2092">
        <w:rPr>
          <w:spacing w:val="-6"/>
          <w:sz w:val="28"/>
          <w:szCs w:val="28"/>
        </w:rPr>
        <w:t xml:space="preserve"> год утвержден решением </w:t>
      </w:r>
      <w:r w:rsidR="00FA3E65" w:rsidRPr="005A2092">
        <w:rPr>
          <w:spacing w:val="-6"/>
          <w:sz w:val="28"/>
          <w:szCs w:val="28"/>
        </w:rPr>
        <w:t xml:space="preserve">Гущинского </w:t>
      </w:r>
      <w:r w:rsidR="00D80CC4" w:rsidRPr="005A2092">
        <w:rPr>
          <w:spacing w:val="-6"/>
          <w:sz w:val="28"/>
          <w:szCs w:val="28"/>
        </w:rPr>
        <w:t xml:space="preserve">сельского Совета народных депутатов </w:t>
      </w:r>
      <w:r w:rsidRPr="005A2092">
        <w:rPr>
          <w:spacing w:val="-6"/>
          <w:sz w:val="28"/>
          <w:szCs w:val="28"/>
        </w:rPr>
        <w:t xml:space="preserve">от </w:t>
      </w:r>
      <w:r w:rsidR="003E316C" w:rsidRPr="005A2092">
        <w:rPr>
          <w:spacing w:val="-6"/>
          <w:sz w:val="28"/>
          <w:szCs w:val="28"/>
        </w:rPr>
        <w:t>23.12.2019</w:t>
      </w:r>
      <w:r w:rsidR="00D80CC4" w:rsidRPr="005A2092">
        <w:rPr>
          <w:spacing w:val="-6"/>
          <w:sz w:val="28"/>
          <w:szCs w:val="28"/>
        </w:rPr>
        <w:t xml:space="preserve"> № </w:t>
      </w:r>
      <w:r w:rsidR="003E316C" w:rsidRPr="005A2092">
        <w:rPr>
          <w:spacing w:val="-6"/>
          <w:sz w:val="28"/>
          <w:szCs w:val="28"/>
        </w:rPr>
        <w:t>17</w:t>
      </w:r>
      <w:r w:rsidR="00D80CC4" w:rsidRPr="005A2092">
        <w:rPr>
          <w:spacing w:val="-6"/>
          <w:sz w:val="28"/>
          <w:szCs w:val="28"/>
        </w:rPr>
        <w:t xml:space="preserve"> </w:t>
      </w:r>
      <w:r w:rsidR="003163DB" w:rsidRPr="005A2092">
        <w:rPr>
          <w:spacing w:val="-6"/>
          <w:sz w:val="28"/>
          <w:szCs w:val="28"/>
          <w:highlight w:val="yellow"/>
        </w:rPr>
        <w:br/>
      </w:r>
      <w:r w:rsidR="00D80CC4" w:rsidRPr="005A2092">
        <w:rPr>
          <w:spacing w:val="-6"/>
          <w:sz w:val="28"/>
          <w:szCs w:val="28"/>
        </w:rPr>
        <w:t>«О бю</w:t>
      </w:r>
      <w:r w:rsidR="003E316C" w:rsidRPr="005A2092">
        <w:rPr>
          <w:spacing w:val="-6"/>
          <w:sz w:val="28"/>
          <w:szCs w:val="28"/>
        </w:rPr>
        <w:t>джете Гущинского сельского поселения Почепского муниципального района Брянской области</w:t>
      </w:r>
      <w:r w:rsidR="00D80CC4" w:rsidRPr="005A2092">
        <w:rPr>
          <w:spacing w:val="-6"/>
          <w:sz w:val="28"/>
          <w:szCs w:val="28"/>
        </w:rPr>
        <w:t xml:space="preserve"> </w:t>
      </w:r>
      <w:r w:rsidR="003E316C" w:rsidRPr="005A2092">
        <w:rPr>
          <w:spacing w:val="-6"/>
          <w:sz w:val="28"/>
          <w:szCs w:val="28"/>
        </w:rPr>
        <w:t>на 2020</w:t>
      </w:r>
      <w:r w:rsidR="00D80CC4" w:rsidRPr="005A2092">
        <w:rPr>
          <w:spacing w:val="-6"/>
          <w:sz w:val="28"/>
          <w:szCs w:val="28"/>
        </w:rPr>
        <w:t xml:space="preserve"> год</w:t>
      </w:r>
      <w:r w:rsidR="003163DB" w:rsidRPr="005A2092">
        <w:rPr>
          <w:spacing w:val="-6"/>
          <w:sz w:val="28"/>
          <w:szCs w:val="28"/>
        </w:rPr>
        <w:t xml:space="preserve"> </w:t>
      </w:r>
      <w:r w:rsidR="003E316C" w:rsidRPr="005A2092">
        <w:rPr>
          <w:spacing w:val="-6"/>
          <w:sz w:val="28"/>
          <w:szCs w:val="28"/>
        </w:rPr>
        <w:t>и плановый период 2021</w:t>
      </w:r>
      <w:r w:rsidR="003710DC" w:rsidRPr="005A2092">
        <w:rPr>
          <w:spacing w:val="-6"/>
          <w:sz w:val="28"/>
          <w:szCs w:val="28"/>
        </w:rPr>
        <w:t xml:space="preserve"> и</w:t>
      </w:r>
      <w:r w:rsidR="003E316C" w:rsidRPr="005A2092">
        <w:rPr>
          <w:spacing w:val="-6"/>
          <w:sz w:val="28"/>
          <w:szCs w:val="28"/>
        </w:rPr>
        <w:t xml:space="preserve"> 2022</w:t>
      </w:r>
      <w:r w:rsidR="003710DC" w:rsidRPr="005A2092">
        <w:rPr>
          <w:spacing w:val="-6"/>
          <w:sz w:val="28"/>
          <w:szCs w:val="28"/>
        </w:rPr>
        <w:t xml:space="preserve"> годов</w:t>
      </w:r>
      <w:r w:rsidR="00D80CC4" w:rsidRPr="005A2092">
        <w:rPr>
          <w:spacing w:val="-6"/>
          <w:sz w:val="28"/>
          <w:szCs w:val="28"/>
        </w:rPr>
        <w:t xml:space="preserve">» по доходам и расходам в сумме </w:t>
      </w:r>
      <w:r w:rsidR="003E316C" w:rsidRPr="005A2092">
        <w:rPr>
          <w:spacing w:val="-6"/>
          <w:sz w:val="28"/>
          <w:szCs w:val="28"/>
        </w:rPr>
        <w:t>2 802</w:t>
      </w:r>
      <w:r w:rsidR="003B059A" w:rsidRPr="005A2092">
        <w:rPr>
          <w:spacing w:val="-6"/>
          <w:sz w:val="28"/>
          <w:szCs w:val="28"/>
        </w:rPr>
        <w:t>,8</w:t>
      </w:r>
      <w:r w:rsidR="003710DC" w:rsidRPr="005A2092">
        <w:rPr>
          <w:spacing w:val="-6"/>
          <w:sz w:val="28"/>
          <w:szCs w:val="28"/>
        </w:rPr>
        <w:t> тыс. </w:t>
      </w:r>
      <w:r w:rsidR="00D80CC4" w:rsidRPr="005A2092">
        <w:rPr>
          <w:spacing w:val="-6"/>
          <w:sz w:val="28"/>
          <w:szCs w:val="28"/>
        </w:rPr>
        <w:t>рублей.</w:t>
      </w:r>
      <w:r w:rsidR="007F429C" w:rsidRPr="005A2092">
        <w:rPr>
          <w:spacing w:val="-6"/>
          <w:sz w:val="28"/>
          <w:szCs w:val="28"/>
        </w:rPr>
        <w:t xml:space="preserve"> </w:t>
      </w:r>
      <w:r w:rsidR="00DE72FD" w:rsidRPr="005A2092">
        <w:rPr>
          <w:sz w:val="28"/>
          <w:szCs w:val="28"/>
        </w:rPr>
        <w:t>С учетом внесенных изменений уто</w:t>
      </w:r>
      <w:r w:rsidR="003E316C" w:rsidRPr="005A2092">
        <w:rPr>
          <w:sz w:val="28"/>
          <w:szCs w:val="28"/>
        </w:rPr>
        <w:t>чненный бюджет поселения на 2020</w:t>
      </w:r>
      <w:r w:rsidR="00DE72FD" w:rsidRPr="005A2092">
        <w:rPr>
          <w:sz w:val="28"/>
          <w:szCs w:val="28"/>
        </w:rPr>
        <w:t xml:space="preserve"> год утвержден по доходам</w:t>
      </w:r>
      <w:r w:rsidR="00DE72FD" w:rsidRPr="005A2092">
        <w:rPr>
          <w:szCs w:val="28"/>
        </w:rPr>
        <w:t xml:space="preserve"> </w:t>
      </w:r>
      <w:r w:rsidR="003E316C" w:rsidRPr="005A2092">
        <w:rPr>
          <w:spacing w:val="-6"/>
          <w:sz w:val="28"/>
          <w:szCs w:val="28"/>
        </w:rPr>
        <w:t>в сумме 3 525</w:t>
      </w:r>
      <w:r w:rsidR="00DE72FD" w:rsidRPr="005A2092">
        <w:rPr>
          <w:spacing w:val="-6"/>
          <w:sz w:val="28"/>
          <w:szCs w:val="28"/>
        </w:rPr>
        <w:t>,4 ты</w:t>
      </w:r>
      <w:r w:rsidR="00643BA5" w:rsidRPr="005A2092">
        <w:rPr>
          <w:spacing w:val="-6"/>
          <w:sz w:val="28"/>
          <w:szCs w:val="28"/>
        </w:rPr>
        <w:t>с. руб</w:t>
      </w:r>
      <w:r w:rsidR="003E242A" w:rsidRPr="005A2092">
        <w:rPr>
          <w:spacing w:val="-6"/>
          <w:sz w:val="28"/>
          <w:szCs w:val="28"/>
        </w:rPr>
        <w:t>лей, по расходам в сумме 3 477,3</w:t>
      </w:r>
      <w:r w:rsidR="00643BA5" w:rsidRPr="005A2092">
        <w:rPr>
          <w:spacing w:val="-6"/>
          <w:sz w:val="28"/>
          <w:szCs w:val="28"/>
        </w:rPr>
        <w:t> тыс. рублей, с профицитом</w:t>
      </w:r>
      <w:r w:rsidR="00360509" w:rsidRPr="005A2092">
        <w:rPr>
          <w:spacing w:val="-6"/>
          <w:sz w:val="28"/>
          <w:szCs w:val="28"/>
        </w:rPr>
        <w:t xml:space="preserve"> в </w:t>
      </w:r>
      <w:r w:rsidR="00A90479" w:rsidRPr="005A2092">
        <w:rPr>
          <w:spacing w:val="-6"/>
          <w:sz w:val="28"/>
          <w:szCs w:val="28"/>
        </w:rPr>
        <w:t xml:space="preserve">сумме </w:t>
      </w:r>
      <w:r w:rsidR="003E242A" w:rsidRPr="005A2092">
        <w:rPr>
          <w:spacing w:val="-6"/>
          <w:sz w:val="28"/>
          <w:szCs w:val="28"/>
        </w:rPr>
        <w:t>48,1</w:t>
      </w:r>
      <w:r w:rsidR="00A90479" w:rsidRPr="005A2092">
        <w:rPr>
          <w:spacing w:val="-6"/>
          <w:sz w:val="28"/>
          <w:szCs w:val="28"/>
        </w:rPr>
        <w:t> тыс. рублей</w:t>
      </w:r>
      <w:r w:rsidR="00DE72FD" w:rsidRPr="005A2092">
        <w:rPr>
          <w:sz w:val="28"/>
          <w:szCs w:val="28"/>
        </w:rPr>
        <w:t xml:space="preserve">. </w:t>
      </w:r>
      <w:r w:rsidR="00DE72FD" w:rsidRPr="005A2092">
        <w:rPr>
          <w:spacing w:val="-2"/>
          <w:sz w:val="28"/>
          <w:szCs w:val="28"/>
        </w:rPr>
        <w:t>В сравнении с первоначальными параметрами уточненные показатели доходов бюджета поселения увеличены</w:t>
      </w:r>
      <w:r w:rsidR="003B059A" w:rsidRPr="005A2092">
        <w:rPr>
          <w:spacing w:val="-6"/>
          <w:sz w:val="28"/>
          <w:szCs w:val="28"/>
        </w:rPr>
        <w:t xml:space="preserve"> на 722,6</w:t>
      </w:r>
      <w:r w:rsidR="00DE72FD" w:rsidRPr="005A2092">
        <w:rPr>
          <w:spacing w:val="-6"/>
          <w:sz w:val="28"/>
          <w:szCs w:val="28"/>
        </w:rPr>
        <w:t> </w:t>
      </w:r>
      <w:r w:rsidR="00DE72FD" w:rsidRPr="005A2092">
        <w:rPr>
          <w:spacing w:val="-2"/>
          <w:sz w:val="28"/>
          <w:szCs w:val="28"/>
        </w:rPr>
        <w:t>тыс. рублей</w:t>
      </w:r>
      <w:r w:rsidR="00DE72FD" w:rsidRPr="001B0BE0">
        <w:rPr>
          <w:spacing w:val="-2"/>
          <w:sz w:val="28"/>
          <w:szCs w:val="28"/>
        </w:rPr>
        <w:t>, или на</w:t>
      </w:r>
      <w:r w:rsidR="003E242A" w:rsidRPr="001B0BE0">
        <w:rPr>
          <w:spacing w:val="-6"/>
          <w:sz w:val="28"/>
          <w:szCs w:val="28"/>
        </w:rPr>
        <w:t xml:space="preserve"> 25,8 %, расходов – на 674,5</w:t>
      </w:r>
      <w:r w:rsidR="00DE72FD" w:rsidRPr="001B0BE0">
        <w:rPr>
          <w:spacing w:val="-2"/>
          <w:sz w:val="28"/>
          <w:szCs w:val="28"/>
        </w:rPr>
        <w:t xml:space="preserve"> тыс. рублей, или на </w:t>
      </w:r>
      <w:r w:rsidR="00A90479" w:rsidRPr="001B0BE0">
        <w:rPr>
          <w:spacing w:val="-6"/>
          <w:sz w:val="28"/>
          <w:szCs w:val="28"/>
        </w:rPr>
        <w:t>24,1</w:t>
      </w:r>
      <w:r w:rsidR="00DE72FD" w:rsidRPr="001B0BE0">
        <w:rPr>
          <w:spacing w:val="-6"/>
          <w:sz w:val="28"/>
          <w:szCs w:val="28"/>
        </w:rPr>
        <w:t> </w:t>
      </w:r>
      <w:r w:rsidR="007D12C2">
        <w:rPr>
          <w:spacing w:val="-2"/>
          <w:sz w:val="28"/>
          <w:szCs w:val="28"/>
        </w:rPr>
        <w:t>процента</w:t>
      </w:r>
      <w:r w:rsidR="00850C64">
        <w:rPr>
          <w:spacing w:val="-2"/>
          <w:sz w:val="28"/>
          <w:szCs w:val="28"/>
        </w:rPr>
        <w:t>.</w:t>
      </w:r>
    </w:p>
    <w:p w:rsidR="00D80CC4" w:rsidRPr="00672918" w:rsidRDefault="007F429C" w:rsidP="00672918">
      <w:pPr>
        <w:ind w:firstLine="709"/>
        <w:jc w:val="both"/>
        <w:rPr>
          <w:spacing w:val="-6"/>
          <w:sz w:val="28"/>
          <w:szCs w:val="28"/>
          <w:highlight w:val="yellow"/>
        </w:rPr>
      </w:pPr>
      <w:r w:rsidRPr="001B0BE0">
        <w:rPr>
          <w:spacing w:val="-6"/>
          <w:sz w:val="28"/>
          <w:szCs w:val="28"/>
        </w:rPr>
        <w:t>Б</w:t>
      </w:r>
      <w:r w:rsidR="00A90479" w:rsidRPr="001B0BE0">
        <w:rPr>
          <w:spacing w:val="-6"/>
          <w:sz w:val="28"/>
          <w:szCs w:val="28"/>
        </w:rPr>
        <w:t>юджет поселения за 2020</w:t>
      </w:r>
      <w:r w:rsidR="00D80CC4" w:rsidRPr="001B0BE0">
        <w:rPr>
          <w:spacing w:val="-6"/>
          <w:sz w:val="28"/>
          <w:szCs w:val="28"/>
        </w:rPr>
        <w:t xml:space="preserve"> год </w:t>
      </w:r>
      <w:r w:rsidRPr="001B0BE0">
        <w:rPr>
          <w:spacing w:val="-6"/>
          <w:sz w:val="28"/>
          <w:szCs w:val="28"/>
        </w:rPr>
        <w:t xml:space="preserve">исполнен </w:t>
      </w:r>
      <w:r w:rsidR="00D80CC4" w:rsidRPr="001B0BE0">
        <w:rPr>
          <w:spacing w:val="-6"/>
          <w:sz w:val="28"/>
          <w:szCs w:val="28"/>
        </w:rPr>
        <w:t xml:space="preserve">по доходам </w:t>
      </w:r>
      <w:r w:rsidR="00DE72FD" w:rsidRPr="001B0BE0">
        <w:rPr>
          <w:spacing w:val="-6"/>
          <w:sz w:val="28"/>
          <w:szCs w:val="28"/>
        </w:rPr>
        <w:t>в сумме</w:t>
      </w:r>
      <w:r w:rsidR="00D80CC4" w:rsidRPr="001B0BE0">
        <w:rPr>
          <w:spacing w:val="-6"/>
          <w:sz w:val="28"/>
          <w:szCs w:val="28"/>
        </w:rPr>
        <w:t xml:space="preserve"> </w:t>
      </w:r>
      <w:r w:rsidR="00060FD4" w:rsidRPr="001B0BE0">
        <w:rPr>
          <w:spacing w:val="-6"/>
          <w:sz w:val="28"/>
          <w:szCs w:val="28"/>
        </w:rPr>
        <w:t>3 524</w:t>
      </w:r>
      <w:r w:rsidR="001B0BE0" w:rsidRPr="001B0BE0">
        <w:rPr>
          <w:spacing w:val="-6"/>
          <w:sz w:val="28"/>
          <w:szCs w:val="28"/>
        </w:rPr>
        <w:t>,9</w:t>
      </w:r>
      <w:r w:rsidR="00060FD4" w:rsidRPr="001B0BE0">
        <w:rPr>
          <w:spacing w:val="-6"/>
          <w:sz w:val="28"/>
          <w:szCs w:val="28"/>
        </w:rPr>
        <w:t> тыс. рублей, или 99,9</w:t>
      </w:r>
      <w:r w:rsidR="00D80CC4" w:rsidRPr="001B0BE0">
        <w:rPr>
          <w:spacing w:val="-6"/>
          <w:sz w:val="28"/>
          <w:szCs w:val="28"/>
        </w:rPr>
        <w:t xml:space="preserve"> % к уточненному плану, по расходам – </w:t>
      </w:r>
      <w:r w:rsidR="00060FD4" w:rsidRPr="001B0BE0">
        <w:rPr>
          <w:spacing w:val="-6"/>
          <w:sz w:val="28"/>
          <w:szCs w:val="28"/>
        </w:rPr>
        <w:t>3 476,2 тыс. рублей, или 99,9</w:t>
      </w:r>
      <w:r w:rsidR="00D80CC4" w:rsidRPr="001B0BE0">
        <w:rPr>
          <w:spacing w:val="-6"/>
          <w:sz w:val="28"/>
          <w:szCs w:val="28"/>
        </w:rPr>
        <w:t> % к утве</w:t>
      </w:r>
      <w:r w:rsidR="00FA3E65" w:rsidRPr="001B0BE0">
        <w:rPr>
          <w:spacing w:val="-6"/>
          <w:sz w:val="28"/>
          <w:szCs w:val="28"/>
        </w:rPr>
        <w:t xml:space="preserve">ржденным бюджетным назначениям, </w:t>
      </w:r>
      <w:r w:rsidR="00060FD4" w:rsidRPr="001B0BE0">
        <w:rPr>
          <w:spacing w:val="-6"/>
          <w:sz w:val="28"/>
          <w:szCs w:val="28"/>
        </w:rPr>
        <w:t>с профицитом</w:t>
      </w:r>
      <w:r w:rsidR="00D80CC4" w:rsidRPr="001B0BE0">
        <w:rPr>
          <w:spacing w:val="-6"/>
          <w:sz w:val="28"/>
          <w:szCs w:val="28"/>
        </w:rPr>
        <w:t xml:space="preserve"> в сумме </w:t>
      </w:r>
      <w:r w:rsidR="00060FD4" w:rsidRPr="001B0BE0">
        <w:rPr>
          <w:spacing w:val="-6"/>
          <w:sz w:val="28"/>
          <w:szCs w:val="28"/>
        </w:rPr>
        <w:t>48,7</w:t>
      </w:r>
      <w:r w:rsidR="00D80CC4" w:rsidRPr="001B0BE0">
        <w:rPr>
          <w:spacing w:val="-6"/>
          <w:sz w:val="28"/>
          <w:szCs w:val="28"/>
        </w:rPr>
        <w:t> тыс. рублей.</w:t>
      </w:r>
    </w:p>
    <w:p w:rsidR="007F429C" w:rsidRPr="001B0BE0" w:rsidRDefault="007F429C" w:rsidP="00524B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0BE0">
        <w:rPr>
          <w:sz w:val="28"/>
          <w:szCs w:val="28"/>
        </w:rPr>
        <w:lastRenderedPageBreak/>
        <w:t xml:space="preserve">Остаток средств на счете бюджета поселения по состоянию </w:t>
      </w:r>
      <w:r w:rsidR="00FA3E65" w:rsidRPr="001B0BE0">
        <w:rPr>
          <w:sz w:val="28"/>
          <w:szCs w:val="28"/>
        </w:rPr>
        <w:br/>
      </w:r>
      <w:r w:rsidR="00060FD4" w:rsidRPr="001B0BE0">
        <w:rPr>
          <w:sz w:val="28"/>
          <w:szCs w:val="28"/>
        </w:rPr>
        <w:t>на 01.01.2020 года составлял 47,8</w:t>
      </w:r>
      <w:r w:rsidRPr="001B0BE0">
        <w:rPr>
          <w:sz w:val="28"/>
          <w:szCs w:val="28"/>
        </w:rPr>
        <w:t> тыс. рублей, по состоянию на 01.01.2</w:t>
      </w:r>
      <w:r w:rsidR="00060FD4" w:rsidRPr="001B0BE0">
        <w:rPr>
          <w:sz w:val="28"/>
          <w:szCs w:val="28"/>
        </w:rPr>
        <w:t>021 года – 96,5</w:t>
      </w:r>
      <w:r w:rsidRPr="001B0BE0">
        <w:rPr>
          <w:sz w:val="28"/>
          <w:szCs w:val="28"/>
        </w:rPr>
        <w:t xml:space="preserve"> тыс. рублей. </w:t>
      </w:r>
    </w:p>
    <w:p w:rsidR="00F00507" w:rsidRPr="00235017" w:rsidRDefault="00F00507" w:rsidP="00F005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299D">
        <w:rPr>
          <w:sz w:val="28"/>
          <w:szCs w:val="28"/>
        </w:rPr>
        <w:t xml:space="preserve">Годовой отчет об исполнении бюджета </w:t>
      </w:r>
      <w:r w:rsidRPr="004D299D">
        <w:rPr>
          <w:spacing w:val="-6"/>
          <w:sz w:val="28"/>
          <w:szCs w:val="28"/>
        </w:rPr>
        <w:t>поселения</w:t>
      </w:r>
      <w:r w:rsidRPr="004D299D">
        <w:rPr>
          <w:sz w:val="28"/>
          <w:szCs w:val="28"/>
        </w:rPr>
        <w:t xml:space="preserve"> до его рассмотрения </w:t>
      </w:r>
      <w:r w:rsidRPr="004D299D">
        <w:rPr>
          <w:spacing w:val="-6"/>
          <w:sz w:val="28"/>
          <w:szCs w:val="28"/>
        </w:rPr>
        <w:t xml:space="preserve">Гущинским сельским </w:t>
      </w:r>
      <w:r w:rsidRPr="004D299D">
        <w:rPr>
          <w:sz w:val="28"/>
          <w:szCs w:val="28"/>
        </w:rPr>
        <w:t xml:space="preserve">Советом народных депутатов подлежал внешней проверке, </w:t>
      </w:r>
      <w:r w:rsidR="007D12C2">
        <w:rPr>
          <w:sz w:val="28"/>
          <w:szCs w:val="28"/>
        </w:rPr>
        <w:t>осуществленной</w:t>
      </w:r>
      <w:r w:rsidRPr="004D299D">
        <w:rPr>
          <w:sz w:val="28"/>
          <w:szCs w:val="28"/>
        </w:rPr>
        <w:t xml:space="preserve"> </w:t>
      </w:r>
      <w:r w:rsidRPr="004D299D">
        <w:rPr>
          <w:rFonts w:eastAsia="Calibri"/>
          <w:sz w:val="28"/>
          <w:szCs w:val="28"/>
        </w:rPr>
        <w:t>Контрольно-счетной палатой Почепкого района</w:t>
      </w:r>
      <w:r w:rsidR="004D41AB">
        <w:rPr>
          <w:rFonts w:eastAsia="Calibri"/>
          <w:sz w:val="28"/>
          <w:szCs w:val="28"/>
        </w:rPr>
        <w:t>,</w:t>
      </w:r>
      <w:r w:rsidRPr="004D299D">
        <w:rPr>
          <w:sz w:val="28"/>
          <w:szCs w:val="28"/>
        </w:rPr>
        <w:t xml:space="preserve"> </w:t>
      </w:r>
      <w:r w:rsidR="004D41AB">
        <w:rPr>
          <w:sz w:val="28"/>
          <w:szCs w:val="28"/>
        </w:rPr>
        <w:t>по результатам которой</w:t>
      </w:r>
      <w:r w:rsidRPr="004D299D">
        <w:rPr>
          <w:sz w:val="28"/>
          <w:szCs w:val="28"/>
        </w:rPr>
        <w:t xml:space="preserve"> дано заключение на отчет об исполнении бюджета </w:t>
      </w:r>
      <w:r w:rsidRPr="004D299D">
        <w:rPr>
          <w:spacing w:val="-6"/>
          <w:sz w:val="28"/>
          <w:szCs w:val="28"/>
        </w:rPr>
        <w:t>Гущинско</w:t>
      </w:r>
      <w:r w:rsidRPr="004D299D">
        <w:rPr>
          <w:bCs/>
          <w:spacing w:val="-6"/>
          <w:sz w:val="28"/>
          <w:szCs w:val="28"/>
        </w:rPr>
        <w:t>го</w:t>
      </w:r>
      <w:r w:rsidRPr="004D299D">
        <w:rPr>
          <w:spacing w:val="-6"/>
          <w:sz w:val="28"/>
          <w:szCs w:val="28"/>
        </w:rPr>
        <w:t xml:space="preserve"> сельского поселения.</w:t>
      </w:r>
    </w:p>
    <w:p w:rsidR="00B33776" w:rsidRPr="001B0BE0" w:rsidRDefault="00D80CC4" w:rsidP="00B33776">
      <w:pPr>
        <w:spacing w:before="120"/>
        <w:ind w:firstLine="709"/>
        <w:jc w:val="both"/>
        <w:rPr>
          <w:b/>
          <w:sz w:val="28"/>
          <w:szCs w:val="28"/>
        </w:rPr>
      </w:pPr>
      <w:r w:rsidRPr="001B0BE0">
        <w:rPr>
          <w:b/>
          <w:spacing w:val="-6"/>
          <w:sz w:val="28"/>
          <w:szCs w:val="28"/>
        </w:rPr>
        <w:t xml:space="preserve">7.1.1. </w:t>
      </w:r>
      <w:r w:rsidR="00B33776" w:rsidRPr="001B0BE0">
        <w:rPr>
          <w:b/>
          <w:sz w:val="28"/>
          <w:szCs w:val="28"/>
        </w:rPr>
        <w:t>Провести анализ исполнения бюджета в разрезе доходных источников.</w:t>
      </w:r>
    </w:p>
    <w:p w:rsidR="003E316C" w:rsidRPr="001B0BE0" w:rsidRDefault="003E316C" w:rsidP="003E316C">
      <w:pPr>
        <w:shd w:val="clear" w:color="auto" w:fill="FFFFFF"/>
        <w:ind w:firstLine="709"/>
        <w:jc w:val="both"/>
        <w:rPr>
          <w:sz w:val="28"/>
          <w:szCs w:val="28"/>
        </w:rPr>
      </w:pPr>
      <w:r w:rsidRPr="001B0BE0">
        <w:rPr>
          <w:sz w:val="28"/>
          <w:szCs w:val="28"/>
        </w:rPr>
        <w:t>Формирование доходно</w:t>
      </w:r>
      <w:r w:rsidR="00A516A9" w:rsidRPr="001B0BE0">
        <w:rPr>
          <w:sz w:val="28"/>
          <w:szCs w:val="28"/>
        </w:rPr>
        <w:t>й части бюджета поселения в 2020</w:t>
      </w:r>
      <w:r w:rsidRPr="001B0BE0">
        <w:rPr>
          <w:sz w:val="28"/>
          <w:szCs w:val="28"/>
        </w:rPr>
        <w:t xml:space="preserve"> году осуществлялось в рамках Налогового и Бюджетного кодексов РФ</w:t>
      </w:r>
      <w:r w:rsidRPr="001B0BE0">
        <w:rPr>
          <w:spacing w:val="-1"/>
          <w:sz w:val="28"/>
          <w:szCs w:val="28"/>
        </w:rPr>
        <w:t xml:space="preserve"> и в соответствии с Федеральным законом от 06.10.2003 № 131-Ф3 «Об общих принципах организации местного самоуправления в </w:t>
      </w:r>
      <w:r w:rsidRPr="001B0BE0">
        <w:rPr>
          <w:sz w:val="28"/>
          <w:szCs w:val="28"/>
        </w:rPr>
        <w:t>Российской Федерации».</w:t>
      </w:r>
    </w:p>
    <w:p w:rsidR="00524B40" w:rsidRPr="006C490F" w:rsidRDefault="00822C3B" w:rsidP="003E316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pacing w:val="-6"/>
          <w:sz w:val="28"/>
          <w:szCs w:val="28"/>
        </w:rPr>
      </w:pPr>
      <w:r w:rsidRPr="006C490F">
        <w:rPr>
          <w:sz w:val="28"/>
          <w:szCs w:val="28"/>
        </w:rPr>
        <w:t xml:space="preserve">Доходная часть бюджета поселения исполнена в сумме </w:t>
      </w:r>
      <w:r w:rsidR="00A516A9" w:rsidRPr="006C490F">
        <w:rPr>
          <w:spacing w:val="-6"/>
          <w:sz w:val="28"/>
          <w:szCs w:val="28"/>
        </w:rPr>
        <w:t>3 524</w:t>
      </w:r>
      <w:r w:rsidR="006C490F" w:rsidRPr="006C490F">
        <w:rPr>
          <w:spacing w:val="-6"/>
          <w:sz w:val="28"/>
          <w:szCs w:val="28"/>
        </w:rPr>
        <w:t>,9</w:t>
      </w:r>
      <w:r w:rsidR="00A516A9" w:rsidRPr="006C490F">
        <w:rPr>
          <w:spacing w:val="-6"/>
          <w:sz w:val="28"/>
          <w:szCs w:val="28"/>
        </w:rPr>
        <w:t> тыс. рублей, или 99,9</w:t>
      </w:r>
      <w:r w:rsidRPr="006C490F">
        <w:rPr>
          <w:spacing w:val="-6"/>
          <w:sz w:val="28"/>
          <w:szCs w:val="28"/>
        </w:rPr>
        <w:t xml:space="preserve"> % </w:t>
      </w:r>
      <w:r w:rsidRPr="006C490F">
        <w:rPr>
          <w:spacing w:val="5"/>
          <w:sz w:val="28"/>
          <w:szCs w:val="28"/>
        </w:rPr>
        <w:t>уточненного плана</w:t>
      </w:r>
      <w:r w:rsidRPr="006C490F">
        <w:rPr>
          <w:sz w:val="28"/>
          <w:szCs w:val="28"/>
        </w:rPr>
        <w:t xml:space="preserve">. </w:t>
      </w:r>
      <w:r w:rsidR="00524B40" w:rsidRPr="006C490F">
        <w:rPr>
          <w:spacing w:val="-6"/>
          <w:sz w:val="28"/>
          <w:szCs w:val="28"/>
        </w:rPr>
        <w:t>Анализ исполнения доходной части бюджета сельского поселения представлен в следующей таблице.</w:t>
      </w:r>
    </w:p>
    <w:tbl>
      <w:tblPr>
        <w:tblW w:w="997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22"/>
        <w:gridCol w:w="12"/>
        <w:gridCol w:w="1263"/>
        <w:gridCol w:w="8"/>
        <w:gridCol w:w="1271"/>
        <w:gridCol w:w="1135"/>
        <w:gridCol w:w="992"/>
        <w:gridCol w:w="1128"/>
        <w:gridCol w:w="7"/>
        <w:gridCol w:w="834"/>
      </w:tblGrid>
      <w:tr w:rsidR="00A917BB" w:rsidRPr="005A2092" w:rsidTr="00360509">
        <w:trPr>
          <w:trHeight w:val="321"/>
          <w:tblHeader/>
        </w:trPr>
        <w:tc>
          <w:tcPr>
            <w:tcW w:w="3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CC4" w:rsidRPr="006C490F" w:rsidRDefault="00D80CC4" w:rsidP="00462D66">
            <w:pPr>
              <w:ind w:left="-108" w:right="-108"/>
              <w:jc w:val="center"/>
              <w:rPr>
                <w:b/>
                <w:spacing w:val="-6"/>
              </w:rPr>
            </w:pPr>
            <w:r w:rsidRPr="006C490F">
              <w:rPr>
                <w:b/>
                <w:spacing w:val="-6"/>
              </w:rPr>
              <w:t>Наименование показателя</w:t>
            </w:r>
          </w:p>
        </w:tc>
        <w:tc>
          <w:tcPr>
            <w:tcW w:w="36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CC4" w:rsidRPr="006C490F" w:rsidRDefault="00E07611" w:rsidP="00D535DB">
            <w:pPr>
              <w:ind w:left="-108" w:right="-108"/>
              <w:jc w:val="center"/>
              <w:rPr>
                <w:b/>
                <w:spacing w:val="-6"/>
              </w:rPr>
            </w:pPr>
            <w:r w:rsidRPr="006C490F">
              <w:rPr>
                <w:b/>
                <w:spacing w:val="-6"/>
              </w:rPr>
              <w:t>Утверждено на 2020</w:t>
            </w:r>
            <w:r w:rsidR="00D80CC4" w:rsidRPr="006C490F">
              <w:rPr>
                <w:b/>
                <w:spacing w:val="-6"/>
              </w:rPr>
              <w:t xml:space="preserve"> год</w:t>
            </w:r>
          </w:p>
        </w:tc>
        <w:tc>
          <w:tcPr>
            <w:tcW w:w="2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CC4" w:rsidRPr="006C490F" w:rsidRDefault="00E07611" w:rsidP="00D535DB">
            <w:pPr>
              <w:ind w:left="-108" w:right="-108"/>
              <w:jc w:val="center"/>
              <w:rPr>
                <w:b/>
                <w:spacing w:val="-6"/>
              </w:rPr>
            </w:pPr>
            <w:r w:rsidRPr="006C490F">
              <w:rPr>
                <w:b/>
                <w:spacing w:val="-6"/>
              </w:rPr>
              <w:t>Исполнено за 2020</w:t>
            </w:r>
            <w:r w:rsidR="00D80CC4" w:rsidRPr="006C490F">
              <w:rPr>
                <w:b/>
                <w:spacing w:val="-6"/>
              </w:rPr>
              <w:t xml:space="preserve"> год</w:t>
            </w:r>
          </w:p>
        </w:tc>
      </w:tr>
      <w:tr w:rsidR="00A917BB" w:rsidRPr="005A2092" w:rsidTr="00360509">
        <w:trPr>
          <w:trHeight w:val="464"/>
          <w:tblHeader/>
        </w:trPr>
        <w:tc>
          <w:tcPr>
            <w:tcW w:w="3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CC4" w:rsidRPr="006C490F" w:rsidRDefault="00D80CC4" w:rsidP="00462D66">
            <w:pPr>
              <w:ind w:left="-108" w:right="-108"/>
              <w:rPr>
                <w:b/>
                <w:spacing w:val="-6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CC4" w:rsidRPr="006C490F" w:rsidRDefault="00E07611" w:rsidP="00462D66">
            <w:pPr>
              <w:ind w:left="-108" w:right="-108"/>
              <w:jc w:val="center"/>
              <w:rPr>
                <w:b/>
                <w:spacing w:val="-6"/>
              </w:rPr>
            </w:pPr>
            <w:r w:rsidRPr="006C490F">
              <w:rPr>
                <w:b/>
                <w:spacing w:val="-6"/>
              </w:rPr>
              <w:t>решение от 23</w:t>
            </w:r>
            <w:r w:rsidR="00D80CC4" w:rsidRPr="006C490F">
              <w:rPr>
                <w:b/>
                <w:spacing w:val="-6"/>
              </w:rPr>
              <w:t>.12.201</w:t>
            </w:r>
            <w:r w:rsidRPr="006C490F">
              <w:rPr>
                <w:b/>
                <w:spacing w:val="-6"/>
              </w:rPr>
              <w:t>9</w:t>
            </w:r>
            <w:r w:rsidR="00D80CC4" w:rsidRPr="006C490F">
              <w:rPr>
                <w:b/>
                <w:spacing w:val="-6"/>
              </w:rPr>
              <w:t xml:space="preserve"> </w:t>
            </w:r>
            <w:r w:rsidR="00D80CC4" w:rsidRPr="006C490F">
              <w:rPr>
                <w:b/>
                <w:spacing w:val="-6"/>
              </w:rPr>
              <w:br/>
              <w:t xml:space="preserve">№ </w:t>
            </w:r>
            <w:r w:rsidRPr="006C490F">
              <w:rPr>
                <w:b/>
                <w:spacing w:val="-6"/>
              </w:rPr>
              <w:t>17</w:t>
            </w:r>
            <w:r w:rsidR="00D80CC4" w:rsidRPr="006C490F">
              <w:rPr>
                <w:b/>
                <w:spacing w:val="-6"/>
              </w:rPr>
              <w:t xml:space="preserve">, </w:t>
            </w:r>
          </w:p>
          <w:p w:rsidR="00D80CC4" w:rsidRPr="006C490F" w:rsidRDefault="00D80CC4" w:rsidP="00462D66">
            <w:pPr>
              <w:ind w:left="-108" w:right="-108"/>
              <w:jc w:val="center"/>
              <w:rPr>
                <w:b/>
                <w:spacing w:val="-6"/>
              </w:rPr>
            </w:pPr>
            <w:r w:rsidRPr="006C490F">
              <w:rPr>
                <w:b/>
                <w:spacing w:val="-6"/>
              </w:rPr>
              <w:t>тыс. руб.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CC4" w:rsidRPr="006C490F" w:rsidRDefault="00E07611" w:rsidP="00462D66">
            <w:pPr>
              <w:ind w:left="-108" w:right="-108"/>
              <w:jc w:val="center"/>
              <w:rPr>
                <w:b/>
                <w:spacing w:val="-6"/>
              </w:rPr>
            </w:pPr>
            <w:r w:rsidRPr="006C490F">
              <w:rPr>
                <w:b/>
                <w:spacing w:val="-6"/>
              </w:rPr>
              <w:t>решение от 29.12.2020</w:t>
            </w:r>
            <w:r w:rsidR="00D80CC4" w:rsidRPr="006C490F">
              <w:rPr>
                <w:b/>
                <w:spacing w:val="-6"/>
              </w:rPr>
              <w:t xml:space="preserve">        № </w:t>
            </w:r>
            <w:r w:rsidRPr="006C490F">
              <w:rPr>
                <w:b/>
                <w:spacing w:val="-6"/>
              </w:rPr>
              <w:t>45</w:t>
            </w:r>
            <w:r w:rsidR="00D80CC4" w:rsidRPr="006C490F">
              <w:rPr>
                <w:b/>
                <w:spacing w:val="-6"/>
              </w:rPr>
              <w:t>,</w:t>
            </w:r>
          </w:p>
          <w:p w:rsidR="00D80CC4" w:rsidRPr="006C490F" w:rsidRDefault="00D80CC4" w:rsidP="00462D66">
            <w:pPr>
              <w:ind w:left="-108" w:right="-108"/>
              <w:jc w:val="center"/>
              <w:rPr>
                <w:b/>
                <w:spacing w:val="-6"/>
              </w:rPr>
            </w:pPr>
            <w:r w:rsidRPr="006C490F">
              <w:rPr>
                <w:b/>
                <w:spacing w:val="-6"/>
              </w:rPr>
              <w:t>тыс. руб.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CC4" w:rsidRPr="006C490F" w:rsidRDefault="00D80CC4" w:rsidP="00462D66">
            <w:pPr>
              <w:ind w:left="-108" w:right="-108"/>
              <w:jc w:val="center"/>
              <w:rPr>
                <w:b/>
                <w:spacing w:val="-6"/>
              </w:rPr>
            </w:pPr>
            <w:r w:rsidRPr="006C490F">
              <w:rPr>
                <w:b/>
                <w:spacing w:val="-6"/>
              </w:rPr>
              <w:t xml:space="preserve">откло-нение, %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CC4" w:rsidRPr="006C490F" w:rsidRDefault="00D80CC4" w:rsidP="00462D66">
            <w:pPr>
              <w:ind w:left="-108" w:right="-108"/>
              <w:jc w:val="center"/>
              <w:rPr>
                <w:b/>
                <w:spacing w:val="-6"/>
              </w:rPr>
            </w:pPr>
            <w:r w:rsidRPr="006C490F">
              <w:rPr>
                <w:b/>
                <w:spacing w:val="-6"/>
              </w:rPr>
              <w:t>тыс. руб.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CC4" w:rsidRPr="006C490F" w:rsidRDefault="00D80CC4" w:rsidP="00462D66">
            <w:pPr>
              <w:ind w:left="-108" w:right="-108"/>
              <w:jc w:val="center"/>
              <w:rPr>
                <w:b/>
                <w:spacing w:val="-6"/>
              </w:rPr>
            </w:pPr>
            <w:r w:rsidRPr="006C490F">
              <w:rPr>
                <w:b/>
                <w:spacing w:val="-6"/>
              </w:rPr>
              <w:t xml:space="preserve">в % к утверж-денным 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CC4" w:rsidRPr="006C490F" w:rsidRDefault="00D80CC4" w:rsidP="00462D66">
            <w:pPr>
              <w:ind w:left="-108" w:right="-108"/>
              <w:jc w:val="center"/>
              <w:rPr>
                <w:b/>
                <w:spacing w:val="-6"/>
              </w:rPr>
            </w:pPr>
            <w:r w:rsidRPr="006C490F">
              <w:rPr>
                <w:b/>
                <w:spacing w:val="-6"/>
              </w:rPr>
              <w:t>струк-</w:t>
            </w:r>
          </w:p>
          <w:p w:rsidR="00D80CC4" w:rsidRPr="006C490F" w:rsidRDefault="00D80CC4" w:rsidP="00462D66">
            <w:pPr>
              <w:ind w:left="-108" w:right="-108"/>
              <w:jc w:val="center"/>
              <w:rPr>
                <w:b/>
                <w:spacing w:val="-6"/>
              </w:rPr>
            </w:pPr>
            <w:r w:rsidRPr="006C490F">
              <w:rPr>
                <w:b/>
                <w:spacing w:val="-6"/>
              </w:rPr>
              <w:t>тура, %</w:t>
            </w:r>
          </w:p>
        </w:tc>
      </w:tr>
      <w:tr w:rsidR="00A917BB" w:rsidRPr="005A2092" w:rsidTr="00360509">
        <w:trPr>
          <w:trHeight w:val="645"/>
        </w:trPr>
        <w:tc>
          <w:tcPr>
            <w:tcW w:w="33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7D43" w:rsidRPr="006C490F" w:rsidRDefault="00E07D43" w:rsidP="00524B40">
            <w:pPr>
              <w:jc w:val="center"/>
              <w:rPr>
                <w:b/>
                <w:bCs/>
              </w:rPr>
            </w:pPr>
            <w:r w:rsidRPr="006C490F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7D43" w:rsidRPr="006C490F" w:rsidRDefault="00E07611" w:rsidP="00E07D43">
            <w:pPr>
              <w:jc w:val="center"/>
              <w:rPr>
                <w:b/>
                <w:bCs/>
              </w:rPr>
            </w:pPr>
            <w:r w:rsidRPr="006C490F">
              <w:rPr>
                <w:b/>
                <w:bCs/>
              </w:rPr>
              <w:t>1 </w:t>
            </w:r>
            <w:r w:rsidR="003B059A" w:rsidRPr="006C490F">
              <w:rPr>
                <w:b/>
                <w:bCs/>
              </w:rPr>
              <w:t>165,0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7D43" w:rsidRPr="006C490F" w:rsidRDefault="00E07611" w:rsidP="00E07D43">
            <w:pPr>
              <w:jc w:val="center"/>
              <w:rPr>
                <w:b/>
                <w:bCs/>
              </w:rPr>
            </w:pPr>
            <w:r w:rsidRPr="006C490F">
              <w:rPr>
                <w:b/>
                <w:bCs/>
              </w:rPr>
              <w:t>1 195</w:t>
            </w:r>
            <w:r w:rsidR="007F4CBA" w:rsidRPr="006C490F">
              <w:rPr>
                <w:b/>
                <w:bCs/>
              </w:rPr>
              <w:t>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7D43" w:rsidRPr="006C490F" w:rsidRDefault="00D7450B" w:rsidP="00E07D43">
            <w:pPr>
              <w:jc w:val="center"/>
              <w:rPr>
                <w:b/>
                <w:bCs/>
              </w:rPr>
            </w:pPr>
            <w:r w:rsidRPr="006C490F">
              <w:rPr>
                <w:b/>
                <w:bCs/>
              </w:rPr>
              <w:t>102,6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7D43" w:rsidRPr="006C490F" w:rsidRDefault="00E07611" w:rsidP="00E07D43">
            <w:pPr>
              <w:jc w:val="center"/>
              <w:rPr>
                <w:b/>
                <w:bCs/>
              </w:rPr>
            </w:pPr>
            <w:r w:rsidRPr="006C490F">
              <w:rPr>
                <w:b/>
                <w:bCs/>
              </w:rPr>
              <w:t>1 196,4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7D43" w:rsidRPr="00ED649B" w:rsidRDefault="00E07D43" w:rsidP="00E07D43">
            <w:pPr>
              <w:jc w:val="center"/>
              <w:rPr>
                <w:b/>
                <w:bCs/>
              </w:rPr>
            </w:pPr>
            <w:r w:rsidRPr="00ED649B">
              <w:rPr>
                <w:b/>
                <w:bCs/>
              </w:rPr>
              <w:t>100,1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7D43" w:rsidRPr="00ED649B" w:rsidRDefault="00A917BB" w:rsidP="00E07D43">
            <w:pPr>
              <w:jc w:val="center"/>
              <w:rPr>
                <w:b/>
                <w:bCs/>
              </w:rPr>
            </w:pPr>
            <w:r w:rsidRPr="00ED649B">
              <w:rPr>
                <w:b/>
                <w:bCs/>
              </w:rPr>
              <w:t>33,9</w:t>
            </w:r>
          </w:p>
        </w:tc>
      </w:tr>
      <w:tr w:rsidR="00A917BB" w:rsidRPr="005A2092" w:rsidTr="00360509">
        <w:trPr>
          <w:trHeight w:val="330"/>
        </w:trPr>
        <w:tc>
          <w:tcPr>
            <w:tcW w:w="33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b/>
                <w:bCs/>
              </w:rPr>
            </w:pPr>
            <w:r w:rsidRPr="006C490F">
              <w:rPr>
                <w:b/>
                <w:bCs/>
              </w:rPr>
              <w:t>Налоговые доходы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b/>
                <w:bCs/>
              </w:rPr>
            </w:pPr>
            <w:r w:rsidRPr="006C490F">
              <w:rPr>
                <w:b/>
                <w:bCs/>
              </w:rPr>
              <w:t>1 165,0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b/>
                <w:bCs/>
              </w:rPr>
            </w:pPr>
            <w:r w:rsidRPr="006C490F">
              <w:rPr>
                <w:b/>
                <w:bCs/>
              </w:rPr>
              <w:t>1 195,8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b/>
                <w:bCs/>
              </w:rPr>
            </w:pPr>
            <w:r w:rsidRPr="006C490F">
              <w:rPr>
                <w:b/>
                <w:bCs/>
              </w:rPr>
              <w:t>102,6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b/>
                <w:bCs/>
              </w:rPr>
            </w:pPr>
            <w:r w:rsidRPr="006C490F">
              <w:rPr>
                <w:b/>
                <w:bCs/>
              </w:rPr>
              <w:t>1 196,4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D7450B" w:rsidP="00D7450B">
            <w:pPr>
              <w:jc w:val="center"/>
              <w:rPr>
                <w:b/>
                <w:bCs/>
              </w:rPr>
            </w:pPr>
            <w:r w:rsidRPr="00ED649B">
              <w:rPr>
                <w:b/>
                <w:bCs/>
              </w:rPr>
              <w:t>100,1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A917BB" w:rsidP="00D7450B">
            <w:pPr>
              <w:jc w:val="center"/>
              <w:rPr>
                <w:b/>
                <w:bCs/>
              </w:rPr>
            </w:pPr>
            <w:r w:rsidRPr="00ED649B">
              <w:rPr>
                <w:b/>
                <w:bCs/>
              </w:rPr>
              <w:t>33</w:t>
            </w:r>
            <w:r w:rsidR="00D7450B" w:rsidRPr="00ED649B">
              <w:rPr>
                <w:b/>
                <w:bCs/>
              </w:rPr>
              <w:t>,9</w:t>
            </w:r>
          </w:p>
        </w:tc>
      </w:tr>
      <w:tr w:rsidR="00A917BB" w:rsidRPr="005A2092" w:rsidTr="00360509">
        <w:trPr>
          <w:trHeight w:val="330"/>
        </w:trPr>
        <w:tc>
          <w:tcPr>
            <w:tcW w:w="33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Налог на доходы физических лиц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94,0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98,0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bCs/>
              </w:rPr>
            </w:pPr>
            <w:r w:rsidRPr="006C490F">
              <w:rPr>
                <w:bCs/>
              </w:rPr>
              <w:t>104,3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98,1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D7450B" w:rsidP="00D7450B">
            <w:pPr>
              <w:jc w:val="center"/>
            </w:pPr>
            <w:r w:rsidRPr="00ED649B">
              <w:t>100,1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A917BB" w:rsidP="00D7450B">
            <w:pPr>
              <w:jc w:val="center"/>
            </w:pPr>
            <w:r w:rsidRPr="00ED649B">
              <w:t>2,7</w:t>
            </w:r>
          </w:p>
        </w:tc>
      </w:tr>
      <w:tr w:rsidR="00A917BB" w:rsidRPr="005A2092" w:rsidTr="00360509">
        <w:trPr>
          <w:trHeight w:val="645"/>
        </w:trPr>
        <w:tc>
          <w:tcPr>
            <w:tcW w:w="33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Единый сельскохозяйственный налог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66,8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bCs/>
              </w:rPr>
            </w:pPr>
            <w:r w:rsidRPr="006C490F">
              <w:rPr>
                <w:bCs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5A2092" w:rsidRDefault="00D7450B" w:rsidP="00D7450B">
            <w:pPr>
              <w:jc w:val="center"/>
              <w:rPr>
                <w:highlight w:val="yellow"/>
              </w:rPr>
            </w:pPr>
            <w:r w:rsidRPr="006C490F">
              <w:t>66,9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D7450B" w:rsidP="00D7450B">
            <w:pPr>
              <w:jc w:val="center"/>
            </w:pPr>
            <w:r w:rsidRPr="00ED649B">
              <w:t>100,1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A917BB" w:rsidP="00D7450B">
            <w:pPr>
              <w:jc w:val="center"/>
            </w:pPr>
            <w:r w:rsidRPr="00ED649B">
              <w:t>1</w:t>
            </w:r>
            <w:r w:rsidR="00D7450B" w:rsidRPr="00ED649B">
              <w:t>,9</w:t>
            </w:r>
          </w:p>
        </w:tc>
      </w:tr>
      <w:tr w:rsidR="00FE1EC2" w:rsidRPr="005A2092" w:rsidTr="00360509">
        <w:trPr>
          <w:trHeight w:val="645"/>
        </w:trPr>
        <w:tc>
          <w:tcPr>
            <w:tcW w:w="33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EC2" w:rsidRPr="006C490F" w:rsidRDefault="00FE1EC2" w:rsidP="00D7450B">
            <w:pPr>
              <w:jc w:val="center"/>
            </w:pPr>
            <w:r w:rsidRPr="006C490F">
              <w:t xml:space="preserve">Налоги на имущество 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EC2" w:rsidRPr="006C490F" w:rsidRDefault="00FE1EC2" w:rsidP="00D7450B">
            <w:pPr>
              <w:jc w:val="center"/>
            </w:pPr>
            <w:r w:rsidRPr="006C490F">
              <w:t>1071,0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EC2" w:rsidRPr="006C490F" w:rsidRDefault="00FE1EC2" w:rsidP="00D7450B">
            <w:pPr>
              <w:jc w:val="center"/>
            </w:pPr>
            <w:r w:rsidRPr="006C490F">
              <w:t>1031,0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EC2" w:rsidRPr="006C490F" w:rsidRDefault="00FE1EC2" w:rsidP="00D7450B">
            <w:pPr>
              <w:jc w:val="center"/>
              <w:rPr>
                <w:bCs/>
              </w:rPr>
            </w:pPr>
            <w:r w:rsidRPr="006C490F">
              <w:rPr>
                <w:bCs/>
              </w:rPr>
              <w:t>96,3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EC2" w:rsidRPr="005A2092" w:rsidRDefault="00FE1EC2" w:rsidP="00D7450B">
            <w:pPr>
              <w:jc w:val="center"/>
              <w:rPr>
                <w:highlight w:val="yellow"/>
              </w:rPr>
            </w:pPr>
            <w:r w:rsidRPr="006C490F">
              <w:t>1031,4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EC2" w:rsidRPr="00ED649B" w:rsidRDefault="00FE1EC2" w:rsidP="00D7450B">
            <w:pPr>
              <w:jc w:val="center"/>
            </w:pPr>
            <w:r w:rsidRPr="00ED649B">
              <w:t>100,0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EC2" w:rsidRPr="00ED649B" w:rsidRDefault="00FE1EC2" w:rsidP="00D7450B">
            <w:pPr>
              <w:jc w:val="center"/>
            </w:pPr>
            <w:r w:rsidRPr="00ED649B">
              <w:t>29,3</w:t>
            </w:r>
          </w:p>
        </w:tc>
      </w:tr>
      <w:tr w:rsidR="00A917BB" w:rsidRPr="005A2092" w:rsidTr="00360509">
        <w:trPr>
          <w:trHeight w:val="645"/>
        </w:trPr>
        <w:tc>
          <w:tcPr>
            <w:tcW w:w="33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i/>
              </w:rPr>
            </w:pPr>
            <w:r w:rsidRPr="006C490F">
              <w:rPr>
                <w:i/>
              </w:rPr>
              <w:t>Налог на имущество физических лиц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i/>
              </w:rPr>
            </w:pPr>
            <w:r w:rsidRPr="006C490F">
              <w:rPr>
                <w:i/>
              </w:rPr>
              <w:t>68,0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i/>
              </w:rPr>
            </w:pPr>
            <w:r w:rsidRPr="006C490F">
              <w:rPr>
                <w:i/>
              </w:rPr>
              <w:t>84,0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bCs/>
                <w:i/>
              </w:rPr>
            </w:pPr>
            <w:r w:rsidRPr="006C490F">
              <w:rPr>
                <w:bCs/>
                <w:i/>
              </w:rPr>
              <w:t>123,5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i/>
              </w:rPr>
            </w:pPr>
            <w:r w:rsidRPr="006C490F">
              <w:rPr>
                <w:i/>
              </w:rPr>
              <w:t>84,1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D7450B" w:rsidP="00D7450B">
            <w:pPr>
              <w:jc w:val="center"/>
              <w:rPr>
                <w:i/>
              </w:rPr>
            </w:pPr>
            <w:r w:rsidRPr="00ED649B">
              <w:rPr>
                <w:i/>
              </w:rPr>
              <w:t>100,1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D7450B" w:rsidP="00D7450B">
            <w:pPr>
              <w:jc w:val="center"/>
              <w:rPr>
                <w:i/>
              </w:rPr>
            </w:pPr>
            <w:r w:rsidRPr="00ED649B">
              <w:rPr>
                <w:i/>
              </w:rPr>
              <w:t>2,4</w:t>
            </w:r>
          </w:p>
        </w:tc>
      </w:tr>
      <w:tr w:rsidR="00A917BB" w:rsidRPr="005A2092" w:rsidTr="00360509">
        <w:trPr>
          <w:trHeight w:val="330"/>
        </w:trPr>
        <w:tc>
          <w:tcPr>
            <w:tcW w:w="33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i/>
              </w:rPr>
            </w:pPr>
            <w:r w:rsidRPr="006C490F">
              <w:rPr>
                <w:i/>
              </w:rPr>
              <w:t>Земельный налог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i/>
              </w:rPr>
            </w:pPr>
            <w:r w:rsidRPr="006C490F">
              <w:rPr>
                <w:i/>
              </w:rPr>
              <w:t>1 003,0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i/>
              </w:rPr>
            </w:pPr>
            <w:r w:rsidRPr="006C490F">
              <w:rPr>
                <w:i/>
              </w:rPr>
              <w:t>947,0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bCs/>
                <w:i/>
              </w:rPr>
            </w:pPr>
            <w:r w:rsidRPr="006C490F">
              <w:rPr>
                <w:bCs/>
                <w:i/>
              </w:rPr>
              <w:t>94,4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i/>
              </w:rPr>
            </w:pPr>
            <w:r w:rsidRPr="006C490F">
              <w:rPr>
                <w:i/>
              </w:rPr>
              <w:t>947,3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6C490F" w:rsidP="00D7450B">
            <w:pPr>
              <w:jc w:val="center"/>
              <w:rPr>
                <w:i/>
              </w:rPr>
            </w:pPr>
            <w:r w:rsidRPr="00ED649B">
              <w:rPr>
                <w:i/>
              </w:rPr>
              <w:t>100,0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A917BB" w:rsidP="00D7450B">
            <w:pPr>
              <w:jc w:val="center"/>
              <w:rPr>
                <w:i/>
              </w:rPr>
            </w:pPr>
            <w:r w:rsidRPr="00ED649B">
              <w:rPr>
                <w:i/>
              </w:rPr>
              <w:t>26,9</w:t>
            </w:r>
          </w:p>
        </w:tc>
      </w:tr>
      <w:tr w:rsidR="00A917BB" w:rsidRPr="005A2092" w:rsidTr="00360509">
        <w:trPr>
          <w:trHeight w:val="330"/>
        </w:trPr>
        <w:tc>
          <w:tcPr>
            <w:tcW w:w="33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b/>
                <w:bCs/>
              </w:rPr>
            </w:pPr>
            <w:r w:rsidRPr="006C490F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b/>
                <w:bCs/>
              </w:rPr>
            </w:pPr>
            <w:r w:rsidRPr="006C490F">
              <w:rPr>
                <w:b/>
                <w:bCs/>
              </w:rPr>
              <w:t>1 637,8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5A2092" w:rsidRDefault="00D7450B" w:rsidP="00D7450B">
            <w:pPr>
              <w:jc w:val="center"/>
              <w:rPr>
                <w:b/>
                <w:bCs/>
                <w:highlight w:val="yellow"/>
              </w:rPr>
            </w:pPr>
            <w:r w:rsidRPr="006C490F">
              <w:rPr>
                <w:b/>
                <w:bCs/>
              </w:rPr>
              <w:t>2 329,6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b/>
                <w:bCs/>
              </w:rPr>
            </w:pPr>
            <w:r w:rsidRPr="006C490F">
              <w:rPr>
                <w:b/>
                <w:bCs/>
              </w:rPr>
              <w:t>142,2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5A2092" w:rsidRDefault="006C490F" w:rsidP="00D7450B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2 328,5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5A2092" w:rsidRDefault="00D7450B" w:rsidP="00D7450B">
            <w:pPr>
              <w:jc w:val="center"/>
              <w:rPr>
                <w:b/>
                <w:bCs/>
                <w:highlight w:val="yellow"/>
              </w:rPr>
            </w:pPr>
            <w:r w:rsidRPr="006C490F">
              <w:rPr>
                <w:b/>
                <w:bCs/>
              </w:rPr>
              <w:t>99,9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A917BB" w:rsidP="00D7450B">
            <w:pPr>
              <w:jc w:val="center"/>
              <w:rPr>
                <w:b/>
                <w:bCs/>
              </w:rPr>
            </w:pPr>
            <w:r w:rsidRPr="00ED649B">
              <w:rPr>
                <w:b/>
                <w:bCs/>
              </w:rPr>
              <w:t>66,1</w:t>
            </w:r>
          </w:p>
        </w:tc>
      </w:tr>
      <w:tr w:rsidR="00A917BB" w:rsidRPr="005A2092" w:rsidTr="00360509">
        <w:trPr>
          <w:trHeight w:val="645"/>
        </w:trPr>
        <w:tc>
          <w:tcPr>
            <w:tcW w:w="33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Дотации бюджетам бюджетной системы РФ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1 456,8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1 871,8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128,5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1 871,8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D7450B" w:rsidP="00D7450B">
            <w:pPr>
              <w:jc w:val="center"/>
            </w:pPr>
            <w:r w:rsidRPr="00ED649B">
              <w:t>100,0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A917BB" w:rsidP="00A917BB">
            <w:pPr>
              <w:jc w:val="center"/>
            </w:pPr>
            <w:r w:rsidRPr="00ED649B">
              <w:t>53,1</w:t>
            </w:r>
          </w:p>
        </w:tc>
      </w:tr>
      <w:tr w:rsidR="00A917BB" w:rsidRPr="005A2092" w:rsidTr="00360509">
        <w:trPr>
          <w:trHeight w:val="645"/>
        </w:trPr>
        <w:tc>
          <w:tcPr>
            <w:tcW w:w="33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450B" w:rsidRPr="006C490F" w:rsidRDefault="00D7450B" w:rsidP="00D7450B">
            <w:pPr>
              <w:jc w:val="center"/>
            </w:pPr>
            <w:r w:rsidRPr="006C490F">
              <w:t>Субсидии бюджетам бюджетной системы РФ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450B" w:rsidRPr="005A2092" w:rsidRDefault="00D7450B" w:rsidP="00D7450B">
            <w:pPr>
              <w:jc w:val="center"/>
              <w:rPr>
                <w:highlight w:val="yellow"/>
              </w:rPr>
            </w:pPr>
            <w:r w:rsidRPr="006C490F"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450B" w:rsidRPr="006C490F" w:rsidRDefault="00D7450B" w:rsidP="00D7450B">
            <w:pPr>
              <w:jc w:val="center"/>
            </w:pPr>
            <w:r w:rsidRPr="006C490F">
              <w:t>277,5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450B" w:rsidRPr="006C490F" w:rsidRDefault="00D7450B" w:rsidP="00D7450B">
            <w:pPr>
              <w:jc w:val="center"/>
            </w:pPr>
            <w:r w:rsidRPr="006C490F"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450B" w:rsidRPr="006C490F" w:rsidRDefault="00D7450B" w:rsidP="00D7450B">
            <w:pPr>
              <w:jc w:val="center"/>
            </w:pPr>
            <w:r w:rsidRPr="006C490F">
              <w:t>277,5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450B" w:rsidRPr="00ED649B" w:rsidRDefault="00D7450B" w:rsidP="00D7450B">
            <w:pPr>
              <w:jc w:val="center"/>
            </w:pPr>
            <w:r w:rsidRPr="00ED649B">
              <w:t>100,0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450B" w:rsidRPr="00ED649B" w:rsidRDefault="00A917BB" w:rsidP="00D7450B">
            <w:pPr>
              <w:jc w:val="center"/>
            </w:pPr>
            <w:r w:rsidRPr="00ED649B">
              <w:t>7,9</w:t>
            </w:r>
          </w:p>
        </w:tc>
      </w:tr>
      <w:tr w:rsidR="00A917BB" w:rsidRPr="005A2092" w:rsidTr="00360509">
        <w:trPr>
          <w:trHeight w:val="645"/>
        </w:trPr>
        <w:tc>
          <w:tcPr>
            <w:tcW w:w="33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Субвенции бюджетам бюджетной системы РФ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84,5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92,5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D7450B" w:rsidP="00D7450B">
            <w:pPr>
              <w:jc w:val="center"/>
            </w:pPr>
            <w:r w:rsidRPr="00ED649B">
              <w:t>109,5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5A2092" w:rsidRDefault="00D7450B" w:rsidP="00D7450B">
            <w:pPr>
              <w:jc w:val="center"/>
              <w:rPr>
                <w:highlight w:val="yellow"/>
              </w:rPr>
            </w:pPr>
            <w:r w:rsidRPr="006C490F">
              <w:t>92,5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D7450B" w:rsidP="00D7450B">
            <w:pPr>
              <w:jc w:val="center"/>
            </w:pPr>
            <w:r w:rsidRPr="00ED649B">
              <w:t>100,0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A917BB" w:rsidP="00D7450B">
            <w:pPr>
              <w:jc w:val="center"/>
            </w:pPr>
            <w:r w:rsidRPr="00ED649B">
              <w:t>2,6</w:t>
            </w:r>
          </w:p>
        </w:tc>
      </w:tr>
      <w:tr w:rsidR="00A917BB" w:rsidRPr="005A2092" w:rsidTr="00360509">
        <w:trPr>
          <w:trHeight w:val="330"/>
        </w:trPr>
        <w:tc>
          <w:tcPr>
            <w:tcW w:w="33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Иные межбюджетные трансферты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96,5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</w:pPr>
            <w:r w:rsidRPr="006C490F">
              <w:t>87,8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D7450B" w:rsidP="00D7450B">
            <w:pPr>
              <w:jc w:val="center"/>
            </w:pPr>
            <w:r w:rsidRPr="00ED649B">
              <w:t>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5A2092" w:rsidRDefault="00D7450B" w:rsidP="00D7450B">
            <w:pPr>
              <w:jc w:val="center"/>
              <w:rPr>
                <w:highlight w:val="yellow"/>
              </w:rPr>
            </w:pPr>
            <w:r w:rsidRPr="006C490F">
              <w:t>86,7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D7450B" w:rsidP="00D7450B">
            <w:pPr>
              <w:jc w:val="center"/>
            </w:pPr>
            <w:r w:rsidRPr="00ED649B">
              <w:t>98,7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A917BB" w:rsidP="00D7450B">
            <w:pPr>
              <w:jc w:val="center"/>
            </w:pPr>
            <w:r w:rsidRPr="00ED649B">
              <w:t>2,5</w:t>
            </w:r>
          </w:p>
        </w:tc>
      </w:tr>
      <w:tr w:rsidR="00A917BB" w:rsidRPr="00ED649B" w:rsidTr="00360509">
        <w:trPr>
          <w:trHeight w:val="330"/>
        </w:trPr>
        <w:tc>
          <w:tcPr>
            <w:tcW w:w="33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b/>
                <w:bCs/>
              </w:rPr>
            </w:pPr>
            <w:r w:rsidRPr="006C490F">
              <w:rPr>
                <w:b/>
                <w:bCs/>
              </w:rPr>
              <w:t>Итого доходов: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6C490F" w:rsidRDefault="00D7450B" w:rsidP="00D7450B">
            <w:pPr>
              <w:jc w:val="center"/>
              <w:rPr>
                <w:b/>
                <w:bCs/>
              </w:rPr>
            </w:pPr>
            <w:r w:rsidRPr="006C490F">
              <w:rPr>
                <w:b/>
                <w:bCs/>
              </w:rPr>
              <w:t>2 802,8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5A2092" w:rsidRDefault="00D7450B" w:rsidP="00D7450B">
            <w:pPr>
              <w:jc w:val="center"/>
              <w:rPr>
                <w:b/>
                <w:bCs/>
                <w:highlight w:val="yellow"/>
              </w:rPr>
            </w:pPr>
            <w:r w:rsidRPr="006C490F">
              <w:rPr>
                <w:b/>
                <w:bCs/>
              </w:rPr>
              <w:t>3 525,4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5A2092" w:rsidRDefault="00D7450B" w:rsidP="00D7450B">
            <w:pPr>
              <w:jc w:val="center"/>
              <w:rPr>
                <w:b/>
                <w:bCs/>
                <w:highlight w:val="yellow"/>
              </w:rPr>
            </w:pPr>
            <w:r w:rsidRPr="00ED649B">
              <w:rPr>
                <w:b/>
                <w:bCs/>
              </w:rPr>
              <w:t>125,8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5A2092" w:rsidRDefault="006C490F" w:rsidP="00D7450B">
            <w:pPr>
              <w:jc w:val="center"/>
              <w:rPr>
                <w:b/>
                <w:bCs/>
                <w:highlight w:val="yellow"/>
              </w:rPr>
            </w:pPr>
            <w:r w:rsidRPr="006C490F">
              <w:rPr>
                <w:b/>
                <w:bCs/>
              </w:rPr>
              <w:t>3 524,9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5A2092" w:rsidRDefault="00A917BB" w:rsidP="00D7450B">
            <w:pPr>
              <w:jc w:val="center"/>
              <w:rPr>
                <w:b/>
                <w:bCs/>
                <w:highlight w:val="yellow"/>
              </w:rPr>
            </w:pPr>
            <w:r w:rsidRPr="00ED649B">
              <w:rPr>
                <w:b/>
                <w:bCs/>
              </w:rPr>
              <w:t>99,9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50B" w:rsidRPr="00ED649B" w:rsidRDefault="00D7450B" w:rsidP="00D7450B">
            <w:pPr>
              <w:jc w:val="center"/>
              <w:rPr>
                <w:b/>
                <w:bCs/>
              </w:rPr>
            </w:pPr>
            <w:r w:rsidRPr="00ED649B">
              <w:rPr>
                <w:b/>
                <w:bCs/>
              </w:rPr>
              <w:t>100,0</w:t>
            </w:r>
          </w:p>
        </w:tc>
      </w:tr>
    </w:tbl>
    <w:p w:rsidR="001A3B3F" w:rsidRPr="001A3B3F" w:rsidRDefault="0068330F" w:rsidP="001A3B3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A3B3F">
        <w:rPr>
          <w:sz w:val="28"/>
          <w:szCs w:val="28"/>
        </w:rPr>
        <w:lastRenderedPageBreak/>
        <w:t>За 2020</w:t>
      </w:r>
      <w:r w:rsidR="00E07D43" w:rsidRPr="001A3B3F">
        <w:rPr>
          <w:sz w:val="28"/>
          <w:szCs w:val="28"/>
        </w:rPr>
        <w:t xml:space="preserve"> год в бюджет поселения поступило </w:t>
      </w:r>
      <w:r w:rsidRPr="001A3B3F">
        <w:rPr>
          <w:sz w:val="28"/>
          <w:szCs w:val="28"/>
        </w:rPr>
        <w:t>1 196,4</w:t>
      </w:r>
      <w:r w:rsidR="00E07D43" w:rsidRPr="001A3B3F">
        <w:rPr>
          <w:sz w:val="28"/>
          <w:szCs w:val="28"/>
        </w:rPr>
        <w:t> </w:t>
      </w:r>
      <w:r w:rsidR="00E07D43" w:rsidRPr="001A3B3F">
        <w:rPr>
          <w:spacing w:val="-1"/>
          <w:sz w:val="28"/>
          <w:szCs w:val="28"/>
        </w:rPr>
        <w:t>тыс. рублей</w:t>
      </w:r>
      <w:r w:rsidR="00E07D43" w:rsidRPr="001A3B3F">
        <w:rPr>
          <w:sz w:val="28"/>
          <w:szCs w:val="28"/>
        </w:rPr>
        <w:t xml:space="preserve"> </w:t>
      </w:r>
      <w:r w:rsidR="00E07D43" w:rsidRPr="001A3B3F">
        <w:rPr>
          <w:spacing w:val="-1"/>
          <w:sz w:val="28"/>
          <w:szCs w:val="28"/>
        </w:rPr>
        <w:t xml:space="preserve">собственных </w:t>
      </w:r>
      <w:r w:rsidR="00E07D43" w:rsidRPr="001A3B3F">
        <w:rPr>
          <w:sz w:val="28"/>
          <w:szCs w:val="28"/>
        </w:rPr>
        <w:t>доходов</w:t>
      </w:r>
      <w:r w:rsidR="00E07D43" w:rsidRPr="001A3B3F">
        <w:rPr>
          <w:spacing w:val="-1"/>
          <w:sz w:val="28"/>
          <w:szCs w:val="28"/>
        </w:rPr>
        <w:t xml:space="preserve">, что составило 100,1 % </w:t>
      </w:r>
      <w:r w:rsidRPr="001A3B3F">
        <w:rPr>
          <w:sz w:val="28"/>
          <w:szCs w:val="28"/>
        </w:rPr>
        <w:t>плановых назначений и 33,9</w:t>
      </w:r>
      <w:r w:rsidR="00E07D43" w:rsidRPr="001A3B3F">
        <w:rPr>
          <w:sz w:val="28"/>
          <w:szCs w:val="28"/>
        </w:rPr>
        <w:t xml:space="preserve"> % общего объема доходов поселения. </w:t>
      </w:r>
      <w:r w:rsidR="001A3B3F" w:rsidRPr="001A3B3F">
        <w:rPr>
          <w:rFonts w:cstheme="minorBidi"/>
          <w:szCs w:val="28"/>
        </w:rPr>
        <w:t xml:space="preserve">В структуре доходов бюджета района удельный вес собственных доходов составил 33,9 %, на долю безвозмездных поступлений приходится 66,1 процента. </w:t>
      </w:r>
      <w:r w:rsidR="001A3B3F" w:rsidRPr="001A3B3F">
        <w:rPr>
          <w:szCs w:val="28"/>
        </w:rPr>
        <w:t xml:space="preserve"> </w:t>
      </w:r>
    </w:p>
    <w:p w:rsidR="00E07D43" w:rsidRPr="00ED649B" w:rsidRDefault="00E07D43" w:rsidP="001A3B3F">
      <w:pPr>
        <w:shd w:val="clear" w:color="auto" w:fill="FFFFFF"/>
        <w:ind w:firstLine="709"/>
        <w:jc w:val="both"/>
        <w:rPr>
          <w:sz w:val="28"/>
          <w:szCs w:val="28"/>
        </w:rPr>
      </w:pPr>
      <w:r w:rsidRPr="001A3B3F">
        <w:rPr>
          <w:sz w:val="28"/>
          <w:szCs w:val="28"/>
        </w:rPr>
        <w:t>Основными источниками налоговых до</w:t>
      </w:r>
      <w:r w:rsidR="0068330F" w:rsidRPr="001A3B3F">
        <w:rPr>
          <w:sz w:val="28"/>
          <w:szCs w:val="28"/>
        </w:rPr>
        <w:t>ходов сельского поселения в 2020</w:t>
      </w:r>
      <w:r w:rsidRPr="001A3B3F">
        <w:rPr>
          <w:sz w:val="28"/>
          <w:szCs w:val="28"/>
        </w:rPr>
        <w:t xml:space="preserve"> году являлись налоги на имущество, на долю которых приходится </w:t>
      </w:r>
      <w:r w:rsidR="00FE1EC2" w:rsidRPr="001A3B3F">
        <w:rPr>
          <w:sz w:val="28"/>
          <w:szCs w:val="28"/>
        </w:rPr>
        <w:t>86,2</w:t>
      </w:r>
      <w:r w:rsidRPr="001A3B3F">
        <w:rPr>
          <w:sz w:val="28"/>
          <w:szCs w:val="28"/>
        </w:rPr>
        <w:t> % всех налоговых поступлений. Поступления земельного налога составили</w:t>
      </w:r>
      <w:r w:rsidRPr="001A3B3F">
        <w:rPr>
          <w:szCs w:val="28"/>
        </w:rPr>
        <w:t xml:space="preserve"> </w:t>
      </w:r>
      <w:r w:rsidR="00FE1EC2" w:rsidRPr="001A3B3F">
        <w:rPr>
          <w:sz w:val="28"/>
          <w:szCs w:val="28"/>
        </w:rPr>
        <w:t>947,3</w:t>
      </w:r>
      <w:r w:rsidRPr="001A3B3F">
        <w:rPr>
          <w:sz w:val="28"/>
          <w:szCs w:val="28"/>
        </w:rPr>
        <w:t> тыс. рублей, или 100,</w:t>
      </w:r>
      <w:r w:rsidR="00512F75" w:rsidRPr="001A3B3F">
        <w:rPr>
          <w:sz w:val="28"/>
          <w:szCs w:val="28"/>
        </w:rPr>
        <w:t>1</w:t>
      </w:r>
      <w:r w:rsidRPr="001A3B3F">
        <w:rPr>
          <w:sz w:val="28"/>
          <w:szCs w:val="28"/>
        </w:rPr>
        <w:t> % плановых назначений</w:t>
      </w:r>
      <w:r w:rsidRPr="00ED649B">
        <w:rPr>
          <w:sz w:val="28"/>
          <w:szCs w:val="28"/>
        </w:rPr>
        <w:t xml:space="preserve">, налога на имущество физических лиц – </w:t>
      </w:r>
      <w:r w:rsidR="00FE1EC2" w:rsidRPr="00ED649B">
        <w:rPr>
          <w:sz w:val="28"/>
          <w:szCs w:val="28"/>
        </w:rPr>
        <w:t>84,1</w:t>
      </w:r>
      <w:r w:rsidRPr="00ED649B">
        <w:rPr>
          <w:sz w:val="28"/>
          <w:szCs w:val="28"/>
        </w:rPr>
        <w:t> тыс</w:t>
      </w:r>
      <w:r w:rsidR="00582D05" w:rsidRPr="00ED649B">
        <w:rPr>
          <w:sz w:val="28"/>
          <w:szCs w:val="28"/>
        </w:rPr>
        <w:t>. рублей, или 100,1</w:t>
      </w:r>
      <w:r w:rsidRPr="00ED649B">
        <w:rPr>
          <w:sz w:val="28"/>
          <w:szCs w:val="28"/>
        </w:rPr>
        <w:t> % плановых назначений.</w:t>
      </w:r>
    </w:p>
    <w:p w:rsidR="00E07D43" w:rsidRPr="00ED649B" w:rsidRDefault="00E07D43" w:rsidP="00E07D43">
      <w:pPr>
        <w:shd w:val="clear" w:color="auto" w:fill="FFFFFF"/>
        <w:ind w:firstLine="709"/>
        <w:jc w:val="both"/>
        <w:rPr>
          <w:sz w:val="28"/>
          <w:szCs w:val="28"/>
        </w:rPr>
      </w:pPr>
      <w:r w:rsidRPr="00ED649B">
        <w:rPr>
          <w:sz w:val="28"/>
          <w:szCs w:val="28"/>
        </w:rPr>
        <w:t>Безвозмездные поступления от других бюджетов бюджетной системы Российской Федерации в бюджет сельского поселения за отчетный период поступили в сумме</w:t>
      </w:r>
      <w:r w:rsidR="00512F75" w:rsidRPr="00ED649B">
        <w:rPr>
          <w:szCs w:val="28"/>
        </w:rPr>
        <w:t xml:space="preserve"> </w:t>
      </w:r>
      <w:r w:rsidR="00ED649B" w:rsidRPr="00ED649B">
        <w:rPr>
          <w:sz w:val="28"/>
          <w:szCs w:val="28"/>
        </w:rPr>
        <w:t>2 328,5</w:t>
      </w:r>
      <w:r w:rsidRPr="00ED649B">
        <w:rPr>
          <w:sz w:val="28"/>
          <w:szCs w:val="28"/>
        </w:rPr>
        <w:t xml:space="preserve"> тыс. рублей, что составило </w:t>
      </w:r>
      <w:r w:rsidR="00582D05" w:rsidRPr="00ED649B">
        <w:rPr>
          <w:sz w:val="28"/>
          <w:szCs w:val="28"/>
        </w:rPr>
        <w:t>99,9</w:t>
      </w:r>
      <w:r w:rsidRPr="00ED649B">
        <w:rPr>
          <w:sz w:val="28"/>
          <w:szCs w:val="28"/>
        </w:rPr>
        <w:t xml:space="preserve"> % плановых назначений и </w:t>
      </w:r>
      <w:r w:rsidR="00512F75" w:rsidRPr="00ED649B">
        <w:rPr>
          <w:sz w:val="28"/>
          <w:szCs w:val="28"/>
        </w:rPr>
        <w:t>6</w:t>
      </w:r>
      <w:r w:rsidR="00582D05" w:rsidRPr="00ED649B">
        <w:rPr>
          <w:sz w:val="28"/>
          <w:szCs w:val="28"/>
        </w:rPr>
        <w:t>6,1</w:t>
      </w:r>
      <w:r w:rsidRPr="00ED649B">
        <w:rPr>
          <w:sz w:val="28"/>
          <w:szCs w:val="28"/>
        </w:rPr>
        <w:t xml:space="preserve"> % общего объема доходов бюджета сельского поселения. </w:t>
      </w:r>
    </w:p>
    <w:p w:rsidR="00E07D43" w:rsidRPr="00ED649B" w:rsidRDefault="00E07D43" w:rsidP="00E07D43">
      <w:pPr>
        <w:shd w:val="clear" w:color="auto" w:fill="FFFFFF"/>
        <w:ind w:firstLine="709"/>
        <w:jc w:val="both"/>
        <w:rPr>
          <w:sz w:val="28"/>
          <w:szCs w:val="28"/>
        </w:rPr>
      </w:pPr>
      <w:r w:rsidRPr="00ED649B">
        <w:rPr>
          <w:spacing w:val="-2"/>
          <w:sz w:val="28"/>
          <w:szCs w:val="28"/>
        </w:rPr>
        <w:t>В структуре безвозмездных поступлений наибольший удельный вес приходится на дотации бюджетам бюджетной системы РФ</w:t>
      </w:r>
      <w:r w:rsidR="00BB34EF" w:rsidRPr="00ED649B">
        <w:rPr>
          <w:spacing w:val="-2"/>
          <w:sz w:val="28"/>
          <w:szCs w:val="28"/>
        </w:rPr>
        <w:t xml:space="preserve"> – 80,4 % </w:t>
      </w:r>
      <w:r w:rsidRPr="00ED649B">
        <w:rPr>
          <w:spacing w:val="-2"/>
          <w:sz w:val="28"/>
          <w:szCs w:val="28"/>
        </w:rPr>
        <w:t xml:space="preserve">(на поддержку мер по обеспечению сбалансированности бюджетов – </w:t>
      </w:r>
      <w:r w:rsidR="00BB34EF" w:rsidRPr="00ED649B">
        <w:rPr>
          <w:spacing w:val="-2"/>
          <w:sz w:val="28"/>
          <w:szCs w:val="28"/>
        </w:rPr>
        <w:t xml:space="preserve">75,9 % и </w:t>
      </w:r>
      <w:r w:rsidRPr="00ED649B">
        <w:rPr>
          <w:spacing w:val="-2"/>
          <w:sz w:val="28"/>
          <w:szCs w:val="28"/>
        </w:rPr>
        <w:t>на выравнивание уровн</w:t>
      </w:r>
      <w:r w:rsidR="00BB34EF" w:rsidRPr="00ED649B">
        <w:rPr>
          <w:spacing w:val="-2"/>
          <w:sz w:val="28"/>
          <w:szCs w:val="28"/>
        </w:rPr>
        <w:t>я бюджетной обеспеченности – 4,5</w:t>
      </w:r>
      <w:r w:rsidRPr="00ED649B">
        <w:rPr>
          <w:spacing w:val="-2"/>
          <w:sz w:val="28"/>
          <w:szCs w:val="28"/>
        </w:rPr>
        <w:t> %)</w:t>
      </w:r>
      <w:r w:rsidR="00512F75" w:rsidRPr="00ED649B">
        <w:rPr>
          <w:spacing w:val="-2"/>
          <w:sz w:val="28"/>
          <w:szCs w:val="28"/>
        </w:rPr>
        <w:t>.</w:t>
      </w:r>
    </w:p>
    <w:p w:rsidR="00DE3E56" w:rsidRPr="00ED649B" w:rsidRDefault="00BB34EF" w:rsidP="00E07D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49B">
        <w:rPr>
          <w:sz w:val="28"/>
          <w:szCs w:val="28"/>
        </w:rPr>
        <w:t>Субсидии и с</w:t>
      </w:r>
      <w:r w:rsidR="00E07D43" w:rsidRPr="00ED649B">
        <w:rPr>
          <w:sz w:val="28"/>
          <w:szCs w:val="28"/>
        </w:rPr>
        <w:t>убвенции поступ</w:t>
      </w:r>
      <w:r w:rsidR="00FA3E65" w:rsidRPr="00ED649B">
        <w:rPr>
          <w:sz w:val="28"/>
          <w:szCs w:val="28"/>
        </w:rPr>
        <w:t>или в бюджет поселения в запланированных объемах</w:t>
      </w:r>
      <w:r w:rsidR="00E07D43" w:rsidRPr="00ED649B">
        <w:rPr>
          <w:sz w:val="28"/>
          <w:szCs w:val="28"/>
        </w:rPr>
        <w:t xml:space="preserve"> и составили </w:t>
      </w:r>
      <w:r w:rsidRPr="00ED649B">
        <w:rPr>
          <w:sz w:val="28"/>
          <w:szCs w:val="28"/>
        </w:rPr>
        <w:t>277,5</w:t>
      </w:r>
      <w:r w:rsidR="00E07D43" w:rsidRPr="00ED649B">
        <w:rPr>
          <w:sz w:val="28"/>
          <w:szCs w:val="28"/>
        </w:rPr>
        <w:t xml:space="preserve"> тыс. рублей </w:t>
      </w:r>
      <w:r w:rsidR="00512F75" w:rsidRPr="00ED649B">
        <w:rPr>
          <w:sz w:val="28"/>
          <w:szCs w:val="28"/>
        </w:rPr>
        <w:t xml:space="preserve">и </w:t>
      </w:r>
      <w:r w:rsidRPr="00ED649B">
        <w:rPr>
          <w:sz w:val="28"/>
          <w:szCs w:val="28"/>
        </w:rPr>
        <w:t>92,5</w:t>
      </w:r>
      <w:r w:rsidR="00512F75" w:rsidRPr="00ED649B">
        <w:rPr>
          <w:sz w:val="28"/>
          <w:szCs w:val="28"/>
        </w:rPr>
        <w:t xml:space="preserve"> тыс. рублей </w:t>
      </w:r>
      <w:r w:rsidR="00E07D43" w:rsidRPr="00ED649B">
        <w:rPr>
          <w:sz w:val="28"/>
          <w:szCs w:val="28"/>
        </w:rPr>
        <w:t>соответственно.</w:t>
      </w:r>
    </w:p>
    <w:p w:rsidR="00BB34EF" w:rsidRPr="00ED649B" w:rsidRDefault="00BB34EF" w:rsidP="00BB34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49B">
        <w:rPr>
          <w:sz w:val="28"/>
          <w:szCs w:val="28"/>
        </w:rPr>
        <w:t>Иные межбюджетные трансферты поступили в бюджет поселения в сумме 86,7 тыс. рублей, что составило 98,7 % плановых назначений и 2,5 % общего объема доходов бюджета сельского поселения.</w:t>
      </w:r>
    </w:p>
    <w:p w:rsidR="00FA3E65" w:rsidRPr="00ED649B" w:rsidRDefault="00FA3E65" w:rsidP="00FA3E65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ED649B">
        <w:rPr>
          <w:b/>
          <w:sz w:val="28"/>
          <w:szCs w:val="28"/>
        </w:rPr>
        <w:t>7.1.2. Провести анализ исполнения бюд</w:t>
      </w:r>
      <w:r w:rsidR="008E29B1" w:rsidRPr="00ED649B">
        <w:rPr>
          <w:b/>
          <w:sz w:val="28"/>
          <w:szCs w:val="28"/>
        </w:rPr>
        <w:t>жета по расходам: по разделам и </w:t>
      </w:r>
      <w:r w:rsidRPr="00ED649B">
        <w:rPr>
          <w:b/>
          <w:sz w:val="28"/>
          <w:szCs w:val="28"/>
        </w:rPr>
        <w:t>подразделам бюджетной классификации, по ведомственной структуре расходов</w:t>
      </w:r>
      <w:r w:rsidR="003163DB" w:rsidRPr="00ED649B">
        <w:rPr>
          <w:b/>
          <w:sz w:val="28"/>
          <w:szCs w:val="28"/>
        </w:rPr>
        <w:t>.</w:t>
      </w:r>
    </w:p>
    <w:p w:rsidR="00B33776" w:rsidRPr="00ED649B" w:rsidRDefault="00B33776" w:rsidP="00FB7EFA">
      <w:pPr>
        <w:shd w:val="clear" w:color="auto" w:fill="FFFFFF"/>
        <w:ind w:firstLine="709"/>
        <w:jc w:val="both"/>
        <w:rPr>
          <w:spacing w:val="-6"/>
          <w:sz w:val="28"/>
          <w:szCs w:val="28"/>
        </w:rPr>
      </w:pPr>
      <w:r w:rsidRPr="00ED649B">
        <w:rPr>
          <w:bCs/>
          <w:spacing w:val="6"/>
          <w:sz w:val="28"/>
          <w:szCs w:val="28"/>
        </w:rPr>
        <w:t>Расходная часть</w:t>
      </w:r>
      <w:r w:rsidRPr="00ED649B">
        <w:rPr>
          <w:b/>
          <w:bCs/>
          <w:spacing w:val="6"/>
          <w:sz w:val="28"/>
          <w:szCs w:val="28"/>
        </w:rPr>
        <w:t xml:space="preserve"> </w:t>
      </w:r>
      <w:r w:rsidR="00750427" w:rsidRPr="00ED649B">
        <w:rPr>
          <w:bCs/>
          <w:spacing w:val="6"/>
          <w:sz w:val="28"/>
          <w:szCs w:val="28"/>
        </w:rPr>
        <w:t>бюджета поселения за 2020</w:t>
      </w:r>
      <w:r w:rsidR="00CE48F0" w:rsidRPr="00ED649B">
        <w:rPr>
          <w:bCs/>
          <w:spacing w:val="6"/>
          <w:sz w:val="28"/>
          <w:szCs w:val="28"/>
        </w:rPr>
        <w:t xml:space="preserve"> год исполнена в сумме </w:t>
      </w:r>
      <w:r w:rsidR="00750427" w:rsidRPr="00ED649B">
        <w:rPr>
          <w:spacing w:val="-6"/>
          <w:sz w:val="28"/>
          <w:szCs w:val="28"/>
        </w:rPr>
        <w:t>3 476,2</w:t>
      </w:r>
      <w:r w:rsidR="00750427" w:rsidRPr="00ED649B">
        <w:rPr>
          <w:bCs/>
          <w:spacing w:val="6"/>
          <w:sz w:val="28"/>
          <w:szCs w:val="28"/>
        </w:rPr>
        <w:t> тыс. рублей, или 99,9</w:t>
      </w:r>
      <w:r w:rsidR="00FB7EFA" w:rsidRPr="00ED649B">
        <w:rPr>
          <w:bCs/>
          <w:spacing w:val="6"/>
          <w:sz w:val="28"/>
          <w:szCs w:val="28"/>
        </w:rPr>
        <w:t> % плановых назначений</w:t>
      </w:r>
      <w:r w:rsidR="00750427" w:rsidRPr="00ED649B">
        <w:rPr>
          <w:bCs/>
          <w:spacing w:val="6"/>
          <w:sz w:val="28"/>
          <w:szCs w:val="28"/>
        </w:rPr>
        <w:t xml:space="preserve"> (</w:t>
      </w:r>
      <w:r w:rsidR="003E242A" w:rsidRPr="00ED649B">
        <w:rPr>
          <w:spacing w:val="-6"/>
          <w:sz w:val="28"/>
          <w:szCs w:val="28"/>
        </w:rPr>
        <w:t>3 477,3</w:t>
      </w:r>
      <w:r w:rsidR="00750427" w:rsidRPr="00ED649B">
        <w:rPr>
          <w:spacing w:val="-6"/>
          <w:sz w:val="28"/>
          <w:szCs w:val="28"/>
        </w:rPr>
        <w:t>)</w:t>
      </w:r>
      <w:r w:rsidR="00FB7EFA" w:rsidRPr="00ED649B">
        <w:rPr>
          <w:bCs/>
          <w:spacing w:val="6"/>
          <w:sz w:val="28"/>
          <w:szCs w:val="28"/>
        </w:rPr>
        <w:t xml:space="preserve">, что </w:t>
      </w:r>
      <w:r w:rsidR="00750427" w:rsidRPr="00ED649B">
        <w:rPr>
          <w:spacing w:val="-6"/>
          <w:sz w:val="28"/>
          <w:szCs w:val="28"/>
        </w:rPr>
        <w:t>выше расходов 2019</w:t>
      </w:r>
      <w:r w:rsidR="00D20A19" w:rsidRPr="00ED649B">
        <w:rPr>
          <w:spacing w:val="-6"/>
          <w:sz w:val="28"/>
          <w:szCs w:val="28"/>
        </w:rPr>
        <w:t xml:space="preserve"> года на 481,7</w:t>
      </w:r>
      <w:r w:rsidR="00FB7EFA" w:rsidRPr="00ED649B">
        <w:rPr>
          <w:spacing w:val="-6"/>
          <w:sz w:val="28"/>
          <w:szCs w:val="28"/>
        </w:rPr>
        <w:t xml:space="preserve"> тыс. рублей, или </w:t>
      </w:r>
      <w:r w:rsidR="003163DB" w:rsidRPr="00ED649B">
        <w:rPr>
          <w:spacing w:val="-6"/>
          <w:sz w:val="28"/>
          <w:szCs w:val="28"/>
        </w:rPr>
        <w:t xml:space="preserve">на </w:t>
      </w:r>
      <w:r w:rsidR="00D20A19" w:rsidRPr="00ED649B">
        <w:rPr>
          <w:spacing w:val="-6"/>
          <w:sz w:val="28"/>
          <w:szCs w:val="28"/>
        </w:rPr>
        <w:t>16,1</w:t>
      </w:r>
      <w:r w:rsidR="00FB7EFA" w:rsidRPr="00ED649B">
        <w:rPr>
          <w:spacing w:val="-6"/>
          <w:sz w:val="28"/>
          <w:szCs w:val="28"/>
        </w:rPr>
        <w:t> процента.</w:t>
      </w:r>
    </w:p>
    <w:p w:rsidR="00B33776" w:rsidRPr="00ED649B" w:rsidRDefault="00B33776" w:rsidP="00B33776">
      <w:pPr>
        <w:autoSpaceDE w:val="0"/>
        <w:autoSpaceDN w:val="0"/>
        <w:adjustRightInd w:val="0"/>
        <w:spacing w:after="120"/>
        <w:ind w:firstLine="709"/>
        <w:jc w:val="both"/>
        <w:rPr>
          <w:bCs/>
          <w:sz w:val="28"/>
          <w:szCs w:val="28"/>
        </w:rPr>
      </w:pPr>
      <w:r w:rsidRPr="00ED649B">
        <w:rPr>
          <w:bCs/>
          <w:sz w:val="28"/>
          <w:szCs w:val="28"/>
        </w:rPr>
        <w:t xml:space="preserve">Анализ исполнения расходной части бюджета сельского поселения </w:t>
      </w:r>
      <w:r w:rsidR="000F331D" w:rsidRPr="00ED649B">
        <w:rPr>
          <w:bCs/>
          <w:sz w:val="28"/>
          <w:szCs w:val="28"/>
        </w:rPr>
        <w:br/>
      </w:r>
      <w:r w:rsidRPr="00ED649B">
        <w:rPr>
          <w:bCs/>
          <w:sz w:val="28"/>
          <w:szCs w:val="28"/>
        </w:rPr>
        <w:t>в разрезе разделов, подразделов класс</w:t>
      </w:r>
      <w:r w:rsidR="00360509" w:rsidRPr="00ED649B">
        <w:rPr>
          <w:bCs/>
          <w:sz w:val="28"/>
          <w:szCs w:val="28"/>
        </w:rPr>
        <w:t>ификации расходов представлен в </w:t>
      </w:r>
      <w:r w:rsidRPr="00ED649B">
        <w:rPr>
          <w:bCs/>
          <w:sz w:val="28"/>
          <w:szCs w:val="28"/>
        </w:rPr>
        <w:t>таблице.</w:t>
      </w:r>
    </w:p>
    <w:tbl>
      <w:tblPr>
        <w:tblW w:w="99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1276"/>
        <w:gridCol w:w="1276"/>
        <w:gridCol w:w="850"/>
        <w:gridCol w:w="992"/>
        <w:gridCol w:w="1134"/>
        <w:gridCol w:w="850"/>
      </w:tblGrid>
      <w:tr w:rsidR="00D80CC4" w:rsidRPr="005A2092" w:rsidTr="00462D66">
        <w:trPr>
          <w:trHeight w:val="300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CC4" w:rsidRPr="00ED649B" w:rsidRDefault="00D80CC4" w:rsidP="00462D66">
            <w:pPr>
              <w:ind w:left="-108" w:right="-108"/>
              <w:jc w:val="center"/>
              <w:rPr>
                <w:b/>
                <w:spacing w:val="-6"/>
              </w:rPr>
            </w:pPr>
            <w:r w:rsidRPr="00ED649B">
              <w:rPr>
                <w:b/>
                <w:spacing w:val="-6"/>
              </w:rPr>
              <w:t>Наименование раздела классификации расходов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CC4" w:rsidRPr="00ED649B" w:rsidRDefault="00531179" w:rsidP="00B33776">
            <w:pPr>
              <w:ind w:left="-108" w:right="-108"/>
              <w:jc w:val="center"/>
              <w:rPr>
                <w:b/>
                <w:spacing w:val="-6"/>
              </w:rPr>
            </w:pPr>
            <w:r w:rsidRPr="00ED649B">
              <w:rPr>
                <w:b/>
                <w:spacing w:val="-6"/>
              </w:rPr>
              <w:t>Утверждено на 2020</w:t>
            </w:r>
            <w:r w:rsidR="00D80CC4" w:rsidRPr="00ED649B">
              <w:rPr>
                <w:b/>
                <w:spacing w:val="-6"/>
              </w:rPr>
              <w:t xml:space="preserve"> год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CC4" w:rsidRPr="00ED649B" w:rsidRDefault="00531179" w:rsidP="00B33776">
            <w:pPr>
              <w:ind w:left="-108" w:right="-108"/>
              <w:jc w:val="center"/>
              <w:rPr>
                <w:b/>
                <w:spacing w:val="-6"/>
              </w:rPr>
            </w:pPr>
            <w:r w:rsidRPr="00ED649B">
              <w:rPr>
                <w:b/>
                <w:spacing w:val="-6"/>
              </w:rPr>
              <w:t>Исполнено за 2020</w:t>
            </w:r>
            <w:r w:rsidR="00D80CC4" w:rsidRPr="00ED649B">
              <w:rPr>
                <w:b/>
                <w:spacing w:val="-6"/>
              </w:rPr>
              <w:t xml:space="preserve"> год</w:t>
            </w:r>
          </w:p>
        </w:tc>
      </w:tr>
      <w:tr w:rsidR="00B33776" w:rsidRPr="005A2092" w:rsidTr="008A6801">
        <w:trPr>
          <w:trHeight w:val="1099"/>
          <w:tblHeader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776" w:rsidRPr="00ED649B" w:rsidRDefault="00B33776" w:rsidP="00B33776">
            <w:pPr>
              <w:ind w:left="-108" w:right="-108"/>
              <w:rPr>
                <w:b/>
                <w:spacing w:val="-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776" w:rsidRPr="00ED649B" w:rsidRDefault="00B33776" w:rsidP="00B33776">
            <w:pPr>
              <w:ind w:left="-108" w:right="-108"/>
              <w:jc w:val="center"/>
              <w:rPr>
                <w:b/>
                <w:spacing w:val="-6"/>
              </w:rPr>
            </w:pPr>
            <w:r w:rsidRPr="00ED649B">
              <w:rPr>
                <w:b/>
                <w:spacing w:val="-6"/>
              </w:rPr>
              <w:t xml:space="preserve">решение от </w:t>
            </w:r>
            <w:r w:rsidR="00750427" w:rsidRPr="00ED649B">
              <w:rPr>
                <w:b/>
                <w:spacing w:val="-6"/>
              </w:rPr>
              <w:t xml:space="preserve">23.12.2019 </w:t>
            </w:r>
            <w:r w:rsidR="00750427" w:rsidRPr="00ED649B">
              <w:rPr>
                <w:b/>
                <w:spacing w:val="-6"/>
              </w:rPr>
              <w:br/>
              <w:t>№ 17</w:t>
            </w:r>
            <w:r w:rsidRPr="00ED649B">
              <w:rPr>
                <w:b/>
                <w:spacing w:val="-6"/>
              </w:rPr>
              <w:t xml:space="preserve">, </w:t>
            </w:r>
          </w:p>
          <w:p w:rsidR="00B33776" w:rsidRPr="00ED649B" w:rsidRDefault="00B33776" w:rsidP="00B33776">
            <w:pPr>
              <w:ind w:left="-108" w:right="-108"/>
              <w:jc w:val="center"/>
              <w:rPr>
                <w:b/>
                <w:spacing w:val="-6"/>
              </w:rPr>
            </w:pPr>
            <w:r w:rsidRPr="00ED649B">
              <w:rPr>
                <w:b/>
                <w:spacing w:val="-6"/>
              </w:rPr>
              <w:t>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776" w:rsidRPr="00ED649B" w:rsidRDefault="00B33776" w:rsidP="00B33776">
            <w:pPr>
              <w:ind w:left="-108" w:right="-108"/>
              <w:jc w:val="center"/>
              <w:rPr>
                <w:b/>
                <w:spacing w:val="-6"/>
              </w:rPr>
            </w:pPr>
            <w:r w:rsidRPr="00ED649B">
              <w:rPr>
                <w:b/>
                <w:spacing w:val="-6"/>
              </w:rPr>
              <w:t xml:space="preserve">решение от </w:t>
            </w:r>
            <w:r w:rsidR="00750427" w:rsidRPr="00ED649B">
              <w:rPr>
                <w:b/>
                <w:spacing w:val="-6"/>
              </w:rPr>
              <w:t>29.12.2020        № 45</w:t>
            </w:r>
            <w:r w:rsidRPr="00ED649B">
              <w:rPr>
                <w:b/>
                <w:spacing w:val="-6"/>
              </w:rPr>
              <w:t>,</w:t>
            </w:r>
          </w:p>
          <w:p w:rsidR="00B33776" w:rsidRPr="00ED649B" w:rsidRDefault="00B33776" w:rsidP="00B33776">
            <w:pPr>
              <w:ind w:left="-108" w:right="-108"/>
              <w:jc w:val="center"/>
              <w:rPr>
                <w:b/>
                <w:spacing w:val="-6"/>
              </w:rPr>
            </w:pPr>
            <w:r w:rsidRPr="00ED649B">
              <w:rPr>
                <w:b/>
                <w:spacing w:val="-6"/>
              </w:rPr>
              <w:t>тыс. руб.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776" w:rsidRPr="00ED649B" w:rsidRDefault="00B33776" w:rsidP="00B33776">
            <w:pPr>
              <w:ind w:left="-108" w:right="-108"/>
              <w:jc w:val="center"/>
              <w:rPr>
                <w:b/>
                <w:spacing w:val="-6"/>
              </w:rPr>
            </w:pPr>
            <w:r w:rsidRPr="00ED649B">
              <w:rPr>
                <w:b/>
                <w:spacing w:val="-6"/>
              </w:rPr>
              <w:t>откло-</w:t>
            </w:r>
          </w:p>
          <w:p w:rsidR="00B33776" w:rsidRPr="00ED649B" w:rsidRDefault="00B33776" w:rsidP="00B33776">
            <w:pPr>
              <w:ind w:left="-108" w:right="-108"/>
              <w:jc w:val="center"/>
              <w:rPr>
                <w:b/>
                <w:spacing w:val="-6"/>
              </w:rPr>
            </w:pPr>
            <w:r w:rsidRPr="00ED649B">
              <w:rPr>
                <w:b/>
                <w:spacing w:val="-6"/>
              </w:rPr>
              <w:t xml:space="preserve">нение, %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776" w:rsidRPr="00ED649B" w:rsidRDefault="00B33776" w:rsidP="00B33776">
            <w:pPr>
              <w:ind w:left="-108" w:right="-108"/>
              <w:jc w:val="center"/>
              <w:rPr>
                <w:b/>
                <w:spacing w:val="-6"/>
              </w:rPr>
            </w:pPr>
            <w:r w:rsidRPr="00ED649B">
              <w:rPr>
                <w:b/>
                <w:spacing w:val="-6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776" w:rsidRPr="00ED649B" w:rsidRDefault="00B33776" w:rsidP="00B33776">
            <w:pPr>
              <w:ind w:left="-108" w:right="-108"/>
              <w:jc w:val="center"/>
              <w:rPr>
                <w:b/>
                <w:spacing w:val="-6"/>
              </w:rPr>
            </w:pPr>
            <w:r w:rsidRPr="00ED649B">
              <w:rPr>
                <w:b/>
                <w:spacing w:val="-6"/>
              </w:rPr>
              <w:t xml:space="preserve">в % к утверж-денным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776" w:rsidRPr="00ED649B" w:rsidRDefault="00B33776" w:rsidP="00B33776">
            <w:pPr>
              <w:ind w:left="-108" w:right="-108"/>
              <w:jc w:val="center"/>
              <w:rPr>
                <w:b/>
                <w:spacing w:val="-6"/>
              </w:rPr>
            </w:pPr>
            <w:r w:rsidRPr="00ED649B">
              <w:rPr>
                <w:b/>
                <w:spacing w:val="-6"/>
              </w:rPr>
              <w:t>струк-</w:t>
            </w:r>
          </w:p>
          <w:p w:rsidR="00B33776" w:rsidRPr="00ED649B" w:rsidRDefault="00B33776" w:rsidP="00B33776">
            <w:pPr>
              <w:ind w:left="-108" w:right="-108"/>
              <w:jc w:val="center"/>
              <w:rPr>
                <w:b/>
                <w:spacing w:val="-6"/>
              </w:rPr>
            </w:pPr>
            <w:r w:rsidRPr="00ED649B">
              <w:rPr>
                <w:b/>
                <w:spacing w:val="-6"/>
              </w:rPr>
              <w:t xml:space="preserve">тура, </w:t>
            </w:r>
            <w:r w:rsidRPr="00ED649B">
              <w:rPr>
                <w:b/>
                <w:spacing w:val="-6"/>
              </w:rPr>
              <w:br/>
              <w:t>%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A56FAB" w:rsidRDefault="000903B0" w:rsidP="00B94F10">
            <w:pPr>
              <w:jc w:val="both"/>
              <w:rPr>
                <w:b/>
                <w:bCs/>
                <w:spacing w:val="-6"/>
              </w:rPr>
            </w:pPr>
            <w:r w:rsidRPr="00A56FAB">
              <w:rPr>
                <w:b/>
                <w:bCs/>
                <w:spacing w:val="-6"/>
              </w:rPr>
              <w:t>01 «Общегосударственные вопросы»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067E68" w:rsidP="00067E68">
            <w:pPr>
              <w:jc w:val="center"/>
              <w:rPr>
                <w:b/>
                <w:spacing w:val="-6"/>
              </w:rPr>
            </w:pPr>
            <w:r w:rsidRPr="0081246C">
              <w:rPr>
                <w:b/>
                <w:spacing w:val="-6"/>
              </w:rPr>
              <w:t>1 339,1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0903B0" w:rsidP="007A1124">
            <w:pPr>
              <w:jc w:val="center"/>
              <w:rPr>
                <w:b/>
                <w:bCs/>
                <w:spacing w:val="-6"/>
              </w:rPr>
            </w:pPr>
            <w:r w:rsidRPr="0081246C">
              <w:rPr>
                <w:b/>
                <w:bCs/>
                <w:spacing w:val="-6"/>
              </w:rPr>
              <w:t>1</w:t>
            </w:r>
            <w:r w:rsidR="003E242A" w:rsidRPr="0081246C">
              <w:rPr>
                <w:b/>
                <w:bCs/>
                <w:spacing w:val="-6"/>
              </w:rPr>
              <w:t xml:space="preserve"> 755,4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/>
                <w:bCs/>
                <w:spacing w:val="-6"/>
              </w:rPr>
            </w:pPr>
            <w:r w:rsidRPr="005A606F">
              <w:rPr>
                <w:b/>
                <w:bCs/>
                <w:spacing w:val="-6"/>
              </w:rPr>
              <w:t>131,1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0903B0" w:rsidP="006B7568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1</w:t>
            </w:r>
            <w:r w:rsidR="006B7568" w:rsidRPr="005A606F">
              <w:rPr>
                <w:b/>
                <w:spacing w:val="-6"/>
              </w:rPr>
              <w:t> 755,4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0903B0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50,5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A56FAB" w:rsidRDefault="000903B0" w:rsidP="00B94F10">
            <w:pPr>
              <w:jc w:val="both"/>
              <w:rPr>
                <w:bCs/>
                <w:spacing w:val="-6"/>
              </w:rPr>
            </w:pPr>
            <w:r w:rsidRPr="00A56FAB">
              <w:rPr>
                <w:bCs/>
                <w:spacing w:val="-6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2092" w:rsidRDefault="00D01209" w:rsidP="007A1124">
            <w:pPr>
              <w:jc w:val="center"/>
              <w:rPr>
                <w:spacing w:val="-6"/>
                <w:highlight w:val="yellow"/>
              </w:rPr>
            </w:pPr>
            <w:r w:rsidRPr="0081246C">
              <w:rPr>
                <w:spacing w:val="-6"/>
              </w:rPr>
              <w:t>480</w:t>
            </w:r>
            <w:r w:rsidR="000903B0" w:rsidRPr="0081246C">
              <w:rPr>
                <w:spacing w:val="-6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D20A19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496,4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103,4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D20A19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496,4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0903B0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CF7F1B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14,3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5A2092" w:rsidRDefault="000903B0" w:rsidP="00B94F10">
            <w:pPr>
              <w:autoSpaceDE w:val="0"/>
              <w:autoSpaceDN w:val="0"/>
              <w:adjustRightInd w:val="0"/>
              <w:jc w:val="both"/>
              <w:rPr>
                <w:bCs/>
                <w:spacing w:val="-6"/>
                <w:highlight w:val="yellow"/>
              </w:rPr>
            </w:pPr>
            <w:r w:rsidRPr="00A56FAB">
              <w:rPr>
                <w:bCs/>
                <w:spacing w:val="-6"/>
              </w:rPr>
              <w:t xml:space="preserve">0104 «Функционирование Правительства Российской Федерации, высших исполнительных органов государственной власти </w:t>
            </w:r>
            <w:r w:rsidRPr="00A56FAB">
              <w:rPr>
                <w:bCs/>
                <w:spacing w:val="-6"/>
              </w:rPr>
              <w:lastRenderedPageBreak/>
              <w:t>субъектов Российской Федерации, местных администраций»</w:t>
            </w:r>
            <w:r w:rsidR="00A56FAB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D01209" w:rsidP="007A1124">
            <w:pPr>
              <w:jc w:val="center"/>
              <w:rPr>
                <w:spacing w:val="-6"/>
              </w:rPr>
            </w:pPr>
            <w:r w:rsidRPr="0081246C">
              <w:rPr>
                <w:spacing w:val="-6"/>
              </w:rPr>
              <w:lastRenderedPageBreak/>
              <w:t>853,3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D20A19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1 236,7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D20A19" w:rsidP="007A1124">
            <w:pPr>
              <w:jc w:val="center"/>
              <w:rPr>
                <w:spacing w:val="-6"/>
              </w:rPr>
            </w:pPr>
            <w:r w:rsidRPr="005A606F">
              <w:rPr>
                <w:bCs/>
                <w:spacing w:val="-6"/>
              </w:rPr>
              <w:t>1 236,7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0903B0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CF7F1B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35,6</w:t>
            </w:r>
          </w:p>
        </w:tc>
      </w:tr>
      <w:tr w:rsidR="00D20A19" w:rsidRPr="005A2092" w:rsidTr="00A56FAB">
        <w:trPr>
          <w:trHeight w:val="105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A19" w:rsidRPr="005A2092" w:rsidRDefault="00D20A19" w:rsidP="00B94F10">
            <w:pPr>
              <w:autoSpaceDE w:val="0"/>
              <w:autoSpaceDN w:val="0"/>
              <w:adjustRightInd w:val="0"/>
              <w:jc w:val="both"/>
              <w:rPr>
                <w:bCs/>
                <w:spacing w:val="-6"/>
                <w:highlight w:val="yellow"/>
              </w:rPr>
            </w:pPr>
            <w:r w:rsidRPr="0081246C">
              <w:rPr>
                <w:bCs/>
                <w:spacing w:val="-6"/>
              </w:rPr>
              <w:t>0106</w:t>
            </w:r>
            <w:r w:rsidRPr="00A56FAB">
              <w:rPr>
                <w:bCs/>
                <w:spacing w:val="-6"/>
              </w:rPr>
              <w:t xml:space="preserve"> «</w:t>
            </w:r>
            <w:r w:rsidR="00A56FAB">
              <w:rPr>
                <w:rFonts w:eastAsiaTheme="minorHAnsi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A19" w:rsidRPr="0081246C" w:rsidRDefault="00D01209" w:rsidP="007A1124">
            <w:pPr>
              <w:jc w:val="center"/>
              <w:rPr>
                <w:spacing w:val="-6"/>
              </w:rPr>
            </w:pPr>
            <w:r w:rsidRPr="0081246C">
              <w:rPr>
                <w:spacing w:val="-6"/>
              </w:rPr>
              <w:t>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A19" w:rsidRPr="005A606F" w:rsidRDefault="008A6801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A19" w:rsidRPr="005A606F" w:rsidRDefault="006B7568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A19" w:rsidRPr="005A606F" w:rsidRDefault="008A6801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A19" w:rsidRPr="005A606F" w:rsidRDefault="0056404C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0A19" w:rsidRPr="005A606F" w:rsidRDefault="00CF7F1B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0,1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5A2092" w:rsidRDefault="00A56FAB" w:rsidP="00B94F10">
            <w:pPr>
              <w:jc w:val="both"/>
              <w:rPr>
                <w:bCs/>
                <w:spacing w:val="-6"/>
                <w:highlight w:val="yellow"/>
              </w:rPr>
            </w:pPr>
            <w:r>
              <w:rPr>
                <w:bCs/>
                <w:spacing w:val="-6"/>
              </w:rPr>
              <w:t>0111 «Резервные</w:t>
            </w:r>
            <w:r w:rsidR="007A1124" w:rsidRPr="00A56FAB">
              <w:rPr>
                <w:bCs/>
                <w:spacing w:val="-6"/>
              </w:rPr>
              <w:t xml:space="preserve"> фонд</w:t>
            </w:r>
            <w:r>
              <w:rPr>
                <w:bCs/>
                <w:spacing w:val="-6"/>
              </w:rPr>
              <w:t>ы</w:t>
            </w:r>
            <w:r w:rsidR="007A1124" w:rsidRPr="00A56FAB">
              <w:rPr>
                <w:bCs/>
                <w:spacing w:val="-6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D01209" w:rsidP="007A1124">
            <w:pPr>
              <w:jc w:val="center"/>
              <w:rPr>
                <w:spacing w:val="-6"/>
              </w:rPr>
            </w:pPr>
            <w:r w:rsidRPr="0081246C">
              <w:rPr>
                <w:spacing w:val="-6"/>
              </w:rPr>
              <w:t>1</w:t>
            </w:r>
            <w:r w:rsidR="000903B0" w:rsidRPr="0081246C">
              <w:rPr>
                <w:spacing w:val="-6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7A1124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7A1124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7A1124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7A1124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7A1124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-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5A2092" w:rsidRDefault="000903B0" w:rsidP="00B94F10">
            <w:pPr>
              <w:jc w:val="both"/>
              <w:rPr>
                <w:bCs/>
                <w:spacing w:val="-6"/>
                <w:highlight w:val="yellow"/>
              </w:rPr>
            </w:pPr>
            <w:r w:rsidRPr="00A56FAB">
              <w:rPr>
                <w:bCs/>
                <w:spacing w:val="-6"/>
              </w:rPr>
              <w:t>0113 «Другие общегосударственные вопросы»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2092" w:rsidRDefault="00D01209" w:rsidP="007A1124">
            <w:pPr>
              <w:jc w:val="center"/>
              <w:rPr>
                <w:spacing w:val="-6"/>
                <w:highlight w:val="yellow"/>
              </w:rPr>
            </w:pPr>
            <w:r w:rsidRPr="0081246C">
              <w:rPr>
                <w:spacing w:val="-6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2092" w:rsidRDefault="008A6801" w:rsidP="007A1124">
            <w:pPr>
              <w:jc w:val="center"/>
              <w:rPr>
                <w:bCs/>
                <w:spacing w:val="-6"/>
                <w:highlight w:val="yellow"/>
              </w:rPr>
            </w:pPr>
            <w:r w:rsidRPr="005A606F">
              <w:rPr>
                <w:bCs/>
                <w:spacing w:val="-6"/>
              </w:rPr>
              <w:t>19,5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в 9,8 раз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8A6801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19,5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0903B0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CF7F1B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0,5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A56FAB" w:rsidRDefault="000903B0" w:rsidP="00B94F10">
            <w:pPr>
              <w:jc w:val="both"/>
              <w:rPr>
                <w:b/>
                <w:bCs/>
                <w:spacing w:val="-6"/>
              </w:rPr>
            </w:pPr>
            <w:r w:rsidRPr="00A56FAB">
              <w:rPr>
                <w:b/>
                <w:bCs/>
                <w:spacing w:val="-6"/>
              </w:rPr>
              <w:t>02 «Национальная оборона»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067E68" w:rsidP="007A1124">
            <w:pPr>
              <w:jc w:val="center"/>
              <w:rPr>
                <w:b/>
                <w:spacing w:val="-6"/>
              </w:rPr>
            </w:pPr>
            <w:r w:rsidRPr="0081246C">
              <w:rPr>
                <w:b/>
                <w:spacing w:val="-6"/>
              </w:rPr>
              <w:t>80,9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3E242A" w:rsidP="003E242A">
            <w:pPr>
              <w:jc w:val="center"/>
              <w:rPr>
                <w:b/>
                <w:bCs/>
                <w:spacing w:val="-6"/>
              </w:rPr>
            </w:pPr>
            <w:r w:rsidRPr="005A606F">
              <w:rPr>
                <w:b/>
                <w:bCs/>
                <w:spacing w:val="-6"/>
              </w:rPr>
              <w:t>88,9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/>
                <w:bCs/>
                <w:spacing w:val="-6"/>
              </w:rPr>
            </w:pPr>
            <w:r w:rsidRPr="005A606F">
              <w:rPr>
                <w:b/>
                <w:bCs/>
                <w:spacing w:val="-6"/>
              </w:rPr>
              <w:t>109,9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88,9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0903B0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2,6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A56FAB" w:rsidRDefault="000903B0" w:rsidP="00B94F10">
            <w:pPr>
              <w:jc w:val="both"/>
              <w:rPr>
                <w:bCs/>
                <w:spacing w:val="-6"/>
              </w:rPr>
            </w:pPr>
            <w:r w:rsidRPr="00A56FAB">
              <w:rPr>
                <w:bCs/>
                <w:spacing w:val="-6"/>
              </w:rPr>
              <w:t>0203 «Мобилизационная и вневойсковая подготовка»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D01209" w:rsidP="007A1124">
            <w:pPr>
              <w:jc w:val="center"/>
              <w:rPr>
                <w:spacing w:val="-6"/>
              </w:rPr>
            </w:pPr>
            <w:r w:rsidRPr="0081246C">
              <w:rPr>
                <w:spacing w:val="-6"/>
              </w:rPr>
              <w:t>80,9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8A6801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88,9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109,9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8A6801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88,9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0903B0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CF7F1B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2,6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5A2092" w:rsidRDefault="000903B0" w:rsidP="00B94F10">
            <w:pPr>
              <w:jc w:val="both"/>
              <w:rPr>
                <w:b/>
                <w:bCs/>
                <w:spacing w:val="-6"/>
                <w:highlight w:val="yellow"/>
              </w:rPr>
            </w:pPr>
            <w:r w:rsidRPr="00A56FAB">
              <w:rPr>
                <w:b/>
                <w:bCs/>
                <w:spacing w:val="-6"/>
              </w:rPr>
              <w:t>03 «Национальная безопасность и правоохранительная деятельность»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0903B0" w:rsidP="007A1124">
            <w:pPr>
              <w:jc w:val="center"/>
              <w:rPr>
                <w:b/>
                <w:spacing w:val="-6"/>
              </w:rPr>
            </w:pPr>
            <w:r w:rsidRPr="0081246C">
              <w:rPr>
                <w:b/>
                <w:spacing w:val="-6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03B0" w:rsidRPr="005A606F" w:rsidRDefault="009D6B38" w:rsidP="007A1124">
            <w:pPr>
              <w:jc w:val="center"/>
              <w:rPr>
                <w:b/>
                <w:bCs/>
                <w:spacing w:val="-6"/>
              </w:rPr>
            </w:pPr>
            <w:r w:rsidRPr="005A606F">
              <w:rPr>
                <w:b/>
                <w:bCs/>
                <w:spacing w:val="-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03B0" w:rsidRPr="005A606F" w:rsidRDefault="009D6B38" w:rsidP="007A1124">
            <w:pPr>
              <w:jc w:val="center"/>
              <w:rPr>
                <w:b/>
                <w:bCs/>
                <w:spacing w:val="-6"/>
              </w:rPr>
            </w:pPr>
            <w:r w:rsidRPr="005A606F">
              <w:rPr>
                <w:b/>
                <w:bCs/>
                <w:spacing w:val="-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03B0" w:rsidRPr="005A606F" w:rsidRDefault="009D6B38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03B0" w:rsidRPr="005A606F" w:rsidRDefault="009D6B38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03B0" w:rsidRPr="005A606F" w:rsidRDefault="005B0585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-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A56FAB" w:rsidRDefault="000903B0" w:rsidP="00B94F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81246C">
              <w:rPr>
                <w:bCs/>
                <w:spacing w:val="-6"/>
              </w:rPr>
              <w:t>0310 «</w:t>
            </w:r>
            <w:r w:rsidR="00A56FAB" w:rsidRPr="0081246C">
              <w:rPr>
                <w:rFonts w:eastAsiaTheme="minorHAnsi"/>
                <w:bCs/>
                <w:lang w:eastAsia="en-US"/>
              </w:rPr>
              <w:t>Защита</w:t>
            </w:r>
            <w:r w:rsidR="00A56FAB" w:rsidRPr="00A56FAB">
              <w:rPr>
                <w:rFonts w:eastAsiaTheme="minorHAnsi"/>
                <w:bCs/>
                <w:lang w:eastAsia="en-US"/>
              </w:rPr>
              <w:t xml:space="preserve"> населения и территории от чрезвычайных ситуаций природного и техногенного характера, пожарная безопасность</w:t>
            </w:r>
            <w:r w:rsidR="00A56FAB">
              <w:rPr>
                <w:rFonts w:eastAsiaTheme="minorHAnsi"/>
                <w:b/>
                <w:bCs/>
                <w:lang w:eastAsia="en-US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D01209" w:rsidP="007A1124">
            <w:pPr>
              <w:jc w:val="center"/>
              <w:rPr>
                <w:spacing w:val="-6"/>
              </w:rPr>
            </w:pPr>
            <w:r w:rsidRPr="0081246C">
              <w:rPr>
                <w:spacing w:val="-6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7A1124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7A1124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7A1124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7A1124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7A1124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-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81246C" w:rsidRDefault="000903B0" w:rsidP="00B94F10">
            <w:pPr>
              <w:jc w:val="both"/>
              <w:rPr>
                <w:b/>
                <w:bCs/>
                <w:spacing w:val="-6"/>
              </w:rPr>
            </w:pPr>
            <w:r w:rsidRPr="0081246C">
              <w:rPr>
                <w:b/>
                <w:bCs/>
                <w:spacing w:val="-6"/>
              </w:rPr>
              <w:t>04 «Национальная экономика»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067E68" w:rsidP="007A1124">
            <w:pPr>
              <w:jc w:val="center"/>
              <w:rPr>
                <w:b/>
                <w:spacing w:val="-6"/>
              </w:rPr>
            </w:pPr>
            <w:r w:rsidRPr="0081246C">
              <w:rPr>
                <w:b/>
                <w:spacing w:val="-6"/>
              </w:rPr>
              <w:t>96,5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3E242A" w:rsidP="007A1124">
            <w:pPr>
              <w:jc w:val="center"/>
              <w:rPr>
                <w:b/>
                <w:bCs/>
                <w:spacing w:val="-6"/>
              </w:rPr>
            </w:pPr>
            <w:r w:rsidRPr="005A606F">
              <w:rPr>
                <w:b/>
                <w:bCs/>
                <w:spacing w:val="-6"/>
              </w:rPr>
              <w:t>87,8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/>
                <w:bCs/>
                <w:spacing w:val="-6"/>
              </w:rPr>
            </w:pPr>
            <w:r w:rsidRPr="005A606F">
              <w:rPr>
                <w:b/>
                <w:bCs/>
                <w:spacing w:val="-6"/>
              </w:rPr>
              <w:t>91,0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86,7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B94F10" w:rsidP="007A1124">
            <w:pPr>
              <w:jc w:val="center"/>
              <w:rPr>
                <w:b/>
                <w:spacing w:val="-6"/>
              </w:rPr>
            </w:pPr>
            <w:r>
              <w:rPr>
                <w:b/>
                <w:spacing w:val="-6"/>
              </w:rPr>
              <w:t>98,7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CF7F1B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2,5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81246C" w:rsidRDefault="000903B0" w:rsidP="00B94F10">
            <w:pPr>
              <w:jc w:val="both"/>
              <w:rPr>
                <w:bCs/>
                <w:spacing w:val="-6"/>
              </w:rPr>
            </w:pPr>
            <w:r w:rsidRPr="0081246C">
              <w:rPr>
                <w:bCs/>
                <w:spacing w:val="-6"/>
              </w:rPr>
              <w:t>0409 «Дорожное хозяйство (дорожные фонды)»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067E68" w:rsidP="007A1124">
            <w:pPr>
              <w:jc w:val="center"/>
              <w:rPr>
                <w:spacing w:val="-6"/>
              </w:rPr>
            </w:pPr>
            <w:r w:rsidRPr="0081246C">
              <w:rPr>
                <w:spacing w:val="-6"/>
              </w:rPr>
              <w:t>96,5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8A6801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87,8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91,0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8A6801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86,7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98,7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CF7F1B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2,5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81246C" w:rsidRDefault="000903B0" w:rsidP="00B94F10">
            <w:pPr>
              <w:jc w:val="both"/>
              <w:rPr>
                <w:b/>
                <w:bCs/>
                <w:spacing w:val="-6"/>
              </w:rPr>
            </w:pPr>
            <w:r w:rsidRPr="0081246C">
              <w:rPr>
                <w:b/>
                <w:bCs/>
                <w:spacing w:val="-6"/>
              </w:rPr>
              <w:t>05 «Жилищно-коммунальное хозяйство»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067E68" w:rsidP="007A1124">
            <w:pPr>
              <w:jc w:val="center"/>
              <w:rPr>
                <w:b/>
                <w:spacing w:val="-6"/>
              </w:rPr>
            </w:pPr>
            <w:r w:rsidRPr="0081246C">
              <w:rPr>
                <w:b/>
                <w:spacing w:val="-6"/>
              </w:rPr>
              <w:t>81,7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3E242A" w:rsidP="007A1124">
            <w:pPr>
              <w:jc w:val="center"/>
              <w:rPr>
                <w:b/>
                <w:bCs/>
                <w:spacing w:val="-6"/>
              </w:rPr>
            </w:pPr>
            <w:r w:rsidRPr="005A606F">
              <w:rPr>
                <w:b/>
                <w:bCs/>
                <w:spacing w:val="-6"/>
              </w:rPr>
              <w:t>460,0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/>
                <w:bCs/>
                <w:spacing w:val="-6"/>
              </w:rPr>
            </w:pPr>
            <w:r w:rsidRPr="005A606F">
              <w:rPr>
                <w:b/>
                <w:bCs/>
                <w:spacing w:val="-6"/>
              </w:rPr>
              <w:t>в 5,6 раз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460,0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0903B0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CF7F1B" w:rsidP="00CF7F1B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13,2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5A2092" w:rsidRDefault="000903B0" w:rsidP="00B94F10">
            <w:pPr>
              <w:jc w:val="both"/>
              <w:rPr>
                <w:bCs/>
                <w:spacing w:val="-6"/>
                <w:highlight w:val="yellow"/>
              </w:rPr>
            </w:pPr>
            <w:r w:rsidRPr="0081246C">
              <w:rPr>
                <w:bCs/>
                <w:spacing w:val="-6"/>
              </w:rPr>
              <w:t>0503 «Благоустройство»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067E68" w:rsidP="007A1124">
            <w:pPr>
              <w:jc w:val="center"/>
              <w:rPr>
                <w:spacing w:val="-6"/>
              </w:rPr>
            </w:pPr>
            <w:r w:rsidRPr="0081246C">
              <w:rPr>
                <w:spacing w:val="-6"/>
              </w:rPr>
              <w:t>81,7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2092" w:rsidRDefault="003E242A" w:rsidP="007A1124">
            <w:pPr>
              <w:jc w:val="center"/>
              <w:rPr>
                <w:bCs/>
                <w:spacing w:val="-6"/>
                <w:highlight w:val="yellow"/>
              </w:rPr>
            </w:pPr>
            <w:r w:rsidRPr="005A606F">
              <w:rPr>
                <w:bCs/>
                <w:spacing w:val="-6"/>
              </w:rPr>
              <w:t>460,0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в 5,6 раз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460,0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0903B0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CF7F1B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13,2</w:t>
            </w:r>
          </w:p>
        </w:tc>
      </w:tr>
      <w:tr w:rsidR="00CF7F1B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5A2092" w:rsidRDefault="000903B0" w:rsidP="00B94F10">
            <w:pPr>
              <w:jc w:val="both"/>
              <w:rPr>
                <w:b/>
                <w:bCs/>
                <w:spacing w:val="-6"/>
                <w:highlight w:val="yellow"/>
              </w:rPr>
            </w:pPr>
            <w:r w:rsidRPr="0081246C">
              <w:rPr>
                <w:b/>
                <w:bCs/>
                <w:spacing w:val="-6"/>
              </w:rPr>
              <w:t>08 «Культура, кинематография»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067E68" w:rsidP="007A1124">
            <w:pPr>
              <w:jc w:val="center"/>
              <w:rPr>
                <w:b/>
                <w:spacing w:val="-6"/>
              </w:rPr>
            </w:pPr>
            <w:r w:rsidRPr="0081246C">
              <w:rPr>
                <w:b/>
                <w:spacing w:val="-6"/>
              </w:rPr>
              <w:t>1 203,6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3E242A" w:rsidP="007A1124">
            <w:pPr>
              <w:jc w:val="center"/>
              <w:rPr>
                <w:b/>
                <w:bCs/>
                <w:spacing w:val="-6"/>
              </w:rPr>
            </w:pPr>
            <w:r w:rsidRPr="005A606F">
              <w:rPr>
                <w:b/>
                <w:bCs/>
                <w:spacing w:val="-6"/>
              </w:rPr>
              <w:t>1 085,2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/>
                <w:bCs/>
                <w:spacing w:val="-6"/>
              </w:rPr>
            </w:pPr>
            <w:r w:rsidRPr="005A606F">
              <w:rPr>
                <w:b/>
                <w:bCs/>
                <w:spacing w:val="-6"/>
              </w:rPr>
              <w:t>90,2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1 085,2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0903B0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CF7F1B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31,2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81246C" w:rsidRDefault="000903B0" w:rsidP="00B94F10">
            <w:pPr>
              <w:jc w:val="both"/>
              <w:rPr>
                <w:bCs/>
                <w:spacing w:val="-6"/>
              </w:rPr>
            </w:pPr>
            <w:r w:rsidRPr="0081246C">
              <w:rPr>
                <w:bCs/>
                <w:spacing w:val="-6"/>
              </w:rPr>
              <w:t>0801 «Культура»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067E68" w:rsidP="007A1124">
            <w:pPr>
              <w:jc w:val="center"/>
              <w:rPr>
                <w:spacing w:val="-6"/>
              </w:rPr>
            </w:pPr>
            <w:r w:rsidRPr="0081246C">
              <w:rPr>
                <w:spacing w:val="-6"/>
              </w:rPr>
              <w:t>1 200,0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D01209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1 081,6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6B7568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90,1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D01209" w:rsidP="007A1124">
            <w:pPr>
              <w:jc w:val="center"/>
              <w:rPr>
                <w:spacing w:val="-6"/>
              </w:rPr>
            </w:pPr>
            <w:r w:rsidRPr="005A606F">
              <w:rPr>
                <w:bCs/>
                <w:spacing w:val="-6"/>
              </w:rPr>
              <w:t>1 081,6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0903B0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CF7F1B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31,1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81246C" w:rsidRDefault="000903B0" w:rsidP="00B94F10">
            <w:pPr>
              <w:jc w:val="both"/>
              <w:rPr>
                <w:bCs/>
                <w:spacing w:val="-6"/>
              </w:rPr>
            </w:pPr>
            <w:r w:rsidRPr="0081246C">
              <w:rPr>
                <w:bCs/>
                <w:spacing w:val="-6"/>
              </w:rPr>
              <w:t>0804 «Другие вопросы в области культуры, кинематографии»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067E68" w:rsidP="007A1124">
            <w:pPr>
              <w:jc w:val="center"/>
              <w:rPr>
                <w:spacing w:val="-6"/>
              </w:rPr>
            </w:pPr>
            <w:r w:rsidRPr="0081246C">
              <w:rPr>
                <w:spacing w:val="-6"/>
              </w:rPr>
              <w:t>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D01209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3,6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0903B0" w:rsidP="007A1124">
            <w:pPr>
              <w:jc w:val="center"/>
              <w:rPr>
                <w:bCs/>
                <w:spacing w:val="-6"/>
              </w:rPr>
            </w:pPr>
            <w:r w:rsidRPr="005A606F">
              <w:rPr>
                <w:bCs/>
                <w:spacing w:val="-6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D01209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0903B0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CF7F1B" w:rsidP="007A1124">
            <w:pPr>
              <w:jc w:val="center"/>
              <w:rPr>
                <w:spacing w:val="-6"/>
              </w:rPr>
            </w:pPr>
            <w:r w:rsidRPr="005A606F">
              <w:rPr>
                <w:spacing w:val="-6"/>
              </w:rPr>
              <w:t>0,1</w:t>
            </w:r>
          </w:p>
        </w:tc>
      </w:tr>
      <w:tr w:rsidR="000903B0" w:rsidRPr="005A2092" w:rsidTr="008A6801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B0" w:rsidRPr="005A2092" w:rsidRDefault="000903B0" w:rsidP="00524B40">
            <w:pPr>
              <w:jc w:val="center"/>
              <w:rPr>
                <w:b/>
                <w:bCs/>
                <w:spacing w:val="-6"/>
                <w:highlight w:val="yellow"/>
              </w:rPr>
            </w:pPr>
            <w:r w:rsidRPr="005A606F">
              <w:rPr>
                <w:b/>
                <w:bCs/>
                <w:spacing w:val="-6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D01209" w:rsidP="007A1124">
            <w:pPr>
              <w:jc w:val="center"/>
              <w:rPr>
                <w:b/>
                <w:spacing w:val="-6"/>
              </w:rPr>
            </w:pPr>
            <w:r w:rsidRPr="0081246C">
              <w:rPr>
                <w:b/>
                <w:spacing w:val="-6"/>
              </w:rPr>
              <w:t>2 802,8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81246C" w:rsidRDefault="003E242A" w:rsidP="007A1124">
            <w:pPr>
              <w:jc w:val="center"/>
              <w:rPr>
                <w:b/>
                <w:bCs/>
                <w:spacing w:val="-6"/>
              </w:rPr>
            </w:pPr>
            <w:r w:rsidRPr="0081246C">
              <w:rPr>
                <w:b/>
                <w:bCs/>
                <w:spacing w:val="-6"/>
              </w:rPr>
              <w:t>3 477,3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3E242A" w:rsidP="007A1124">
            <w:pPr>
              <w:jc w:val="center"/>
              <w:rPr>
                <w:b/>
                <w:bCs/>
                <w:spacing w:val="-6"/>
              </w:rPr>
            </w:pPr>
            <w:r w:rsidRPr="005A606F">
              <w:rPr>
                <w:b/>
                <w:bCs/>
                <w:spacing w:val="-6"/>
              </w:rPr>
              <w:t>124,1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531179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3 476,2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152CF7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99,9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B0" w:rsidRPr="005A606F" w:rsidRDefault="000903B0" w:rsidP="007A1124">
            <w:pPr>
              <w:jc w:val="center"/>
              <w:rPr>
                <w:b/>
                <w:spacing w:val="-6"/>
              </w:rPr>
            </w:pPr>
            <w:r w:rsidRPr="005A606F">
              <w:rPr>
                <w:b/>
                <w:spacing w:val="-6"/>
              </w:rPr>
              <w:t>100,0</w:t>
            </w:r>
          </w:p>
        </w:tc>
      </w:tr>
    </w:tbl>
    <w:p w:rsidR="00D80CC4" w:rsidRPr="00B94F10" w:rsidRDefault="00A73110" w:rsidP="00B94F10">
      <w:pPr>
        <w:autoSpaceDE w:val="0"/>
        <w:autoSpaceDN w:val="0"/>
        <w:adjustRightInd w:val="0"/>
        <w:spacing w:before="120"/>
        <w:ind w:firstLine="709"/>
        <w:jc w:val="both"/>
        <w:rPr>
          <w:bCs/>
          <w:sz w:val="28"/>
          <w:szCs w:val="28"/>
        </w:rPr>
      </w:pPr>
      <w:r w:rsidRPr="005A606F">
        <w:rPr>
          <w:sz w:val="28"/>
          <w:szCs w:val="28"/>
        </w:rPr>
        <w:t>Расхо</w:t>
      </w:r>
      <w:r w:rsidR="005A606F" w:rsidRPr="005A606F">
        <w:rPr>
          <w:sz w:val="28"/>
          <w:szCs w:val="28"/>
        </w:rPr>
        <w:t>дование бюджетных средств в 2020</w:t>
      </w:r>
      <w:r w:rsidRPr="005A606F">
        <w:rPr>
          <w:sz w:val="28"/>
          <w:szCs w:val="28"/>
        </w:rPr>
        <w:t xml:space="preserve"> году осуществлялось по </w:t>
      </w:r>
      <w:r w:rsidR="005A606F" w:rsidRPr="005A606F">
        <w:rPr>
          <w:sz w:val="28"/>
          <w:szCs w:val="28"/>
        </w:rPr>
        <w:t>6</w:t>
      </w:r>
      <w:r w:rsidRPr="005A606F">
        <w:rPr>
          <w:sz w:val="28"/>
          <w:szCs w:val="28"/>
        </w:rPr>
        <w:t xml:space="preserve"> разделам. Наибольший удельный вес в структуре расходов занимают </w:t>
      </w:r>
      <w:r w:rsidR="007F4D73" w:rsidRPr="005A606F">
        <w:rPr>
          <w:sz w:val="28"/>
          <w:szCs w:val="28"/>
        </w:rPr>
        <w:t>расходы разделов</w:t>
      </w:r>
      <w:r w:rsidRPr="005A606F">
        <w:rPr>
          <w:sz w:val="28"/>
          <w:szCs w:val="28"/>
        </w:rPr>
        <w:t xml:space="preserve"> 01 «Общегосударственные вопросы» – </w:t>
      </w:r>
      <w:r w:rsidR="005A606F" w:rsidRPr="005A606F">
        <w:rPr>
          <w:sz w:val="28"/>
          <w:szCs w:val="28"/>
        </w:rPr>
        <w:t>50,5</w:t>
      </w:r>
      <w:r w:rsidRPr="005A606F">
        <w:rPr>
          <w:sz w:val="28"/>
          <w:szCs w:val="28"/>
        </w:rPr>
        <w:t> %,</w:t>
      </w:r>
      <w:r w:rsidR="00D80CC4" w:rsidRPr="005A606F">
        <w:rPr>
          <w:spacing w:val="-6"/>
          <w:sz w:val="28"/>
          <w:szCs w:val="28"/>
        </w:rPr>
        <w:t xml:space="preserve"> </w:t>
      </w:r>
      <w:r w:rsidR="005A606F" w:rsidRPr="005A606F">
        <w:rPr>
          <w:spacing w:val="-6"/>
          <w:sz w:val="28"/>
          <w:szCs w:val="28"/>
        </w:rPr>
        <w:t xml:space="preserve">08 </w:t>
      </w:r>
      <w:r w:rsidR="00D80CC4" w:rsidRPr="005A606F">
        <w:rPr>
          <w:spacing w:val="-6"/>
          <w:sz w:val="28"/>
          <w:szCs w:val="28"/>
        </w:rPr>
        <w:t xml:space="preserve">«Культура, </w:t>
      </w:r>
      <w:r w:rsidRPr="005A606F">
        <w:rPr>
          <w:spacing w:val="-6"/>
          <w:sz w:val="28"/>
          <w:szCs w:val="28"/>
        </w:rPr>
        <w:t xml:space="preserve">кинематография» – </w:t>
      </w:r>
      <w:r w:rsidR="005A606F" w:rsidRPr="005A606F">
        <w:rPr>
          <w:spacing w:val="-6"/>
          <w:sz w:val="28"/>
          <w:szCs w:val="28"/>
        </w:rPr>
        <w:t>31,2</w:t>
      </w:r>
      <w:r w:rsidR="00D80CC4" w:rsidRPr="005A606F">
        <w:rPr>
          <w:spacing w:val="-6"/>
          <w:sz w:val="28"/>
          <w:szCs w:val="28"/>
        </w:rPr>
        <w:t xml:space="preserve"> процента.</w:t>
      </w:r>
      <w:r w:rsidRPr="005A606F">
        <w:rPr>
          <w:spacing w:val="-6"/>
          <w:sz w:val="28"/>
          <w:szCs w:val="28"/>
        </w:rPr>
        <w:t xml:space="preserve"> </w:t>
      </w:r>
      <w:r w:rsidRPr="005A606F">
        <w:rPr>
          <w:sz w:val="28"/>
          <w:szCs w:val="28"/>
        </w:rPr>
        <w:t>Расходы раздела</w:t>
      </w:r>
      <w:r w:rsidR="005A606F">
        <w:rPr>
          <w:sz w:val="28"/>
          <w:szCs w:val="28"/>
        </w:rPr>
        <w:t xml:space="preserve"> 05 «</w:t>
      </w:r>
      <w:r w:rsidR="00B94F10">
        <w:rPr>
          <w:rFonts w:eastAsiaTheme="minorHAnsi"/>
          <w:sz w:val="28"/>
          <w:szCs w:val="28"/>
          <w:lang w:eastAsia="en-US"/>
        </w:rPr>
        <w:t xml:space="preserve">Жилищно-коммунальное хозяйство» </w:t>
      </w:r>
      <w:r w:rsidR="007D12C2" w:rsidRPr="005A606F">
        <w:rPr>
          <w:spacing w:val="-6"/>
          <w:szCs w:val="28"/>
        </w:rPr>
        <w:t>–</w:t>
      </w:r>
      <w:r w:rsidR="007D12C2">
        <w:rPr>
          <w:spacing w:val="-6"/>
          <w:szCs w:val="28"/>
        </w:rPr>
        <w:t xml:space="preserve"> </w:t>
      </w:r>
      <w:r w:rsidR="00B94F10">
        <w:rPr>
          <w:rFonts w:eastAsiaTheme="minorHAnsi"/>
          <w:sz w:val="28"/>
          <w:szCs w:val="28"/>
          <w:lang w:eastAsia="en-US"/>
        </w:rPr>
        <w:t>13,2 %,</w:t>
      </w:r>
      <w:r w:rsidRPr="005A606F">
        <w:rPr>
          <w:sz w:val="28"/>
          <w:szCs w:val="28"/>
        </w:rPr>
        <w:t xml:space="preserve"> </w:t>
      </w:r>
      <w:r w:rsidR="00B94F10" w:rsidRPr="00B94F10">
        <w:rPr>
          <w:sz w:val="28"/>
          <w:szCs w:val="28"/>
        </w:rPr>
        <w:t xml:space="preserve">раздела </w:t>
      </w:r>
      <w:r w:rsidRPr="00B94F10">
        <w:rPr>
          <w:sz w:val="28"/>
          <w:szCs w:val="28"/>
        </w:rPr>
        <w:t>02 «</w:t>
      </w:r>
      <w:r w:rsidRPr="00B94F10">
        <w:rPr>
          <w:bCs/>
          <w:spacing w:val="-6"/>
          <w:sz w:val="28"/>
          <w:szCs w:val="28"/>
        </w:rPr>
        <w:t>Национальная оборона</w:t>
      </w:r>
      <w:r w:rsidR="005A606F" w:rsidRPr="00B94F10">
        <w:rPr>
          <w:sz w:val="28"/>
          <w:szCs w:val="28"/>
        </w:rPr>
        <w:t>» – 2,6</w:t>
      </w:r>
      <w:r w:rsidRPr="00B94F10">
        <w:rPr>
          <w:sz w:val="28"/>
          <w:szCs w:val="28"/>
        </w:rPr>
        <w:t> %,</w:t>
      </w:r>
      <w:r w:rsidR="005A606F" w:rsidRPr="00B94F10">
        <w:rPr>
          <w:sz w:val="28"/>
          <w:szCs w:val="28"/>
        </w:rPr>
        <w:t xml:space="preserve"> раздела 04 «</w:t>
      </w:r>
      <w:r w:rsidR="005A606F" w:rsidRPr="00B94F10">
        <w:rPr>
          <w:bCs/>
          <w:spacing w:val="-6"/>
          <w:sz w:val="28"/>
          <w:szCs w:val="28"/>
        </w:rPr>
        <w:t>Национальная экономика</w:t>
      </w:r>
      <w:r w:rsidR="005A606F" w:rsidRPr="00B94F10">
        <w:rPr>
          <w:sz w:val="28"/>
          <w:szCs w:val="28"/>
        </w:rPr>
        <w:t>» составили 2,5</w:t>
      </w:r>
      <w:r w:rsidR="00B94F10" w:rsidRPr="00B94F10">
        <w:rPr>
          <w:sz w:val="28"/>
          <w:szCs w:val="28"/>
        </w:rPr>
        <w:t> </w:t>
      </w:r>
      <w:r w:rsidRPr="00B94F10">
        <w:rPr>
          <w:sz w:val="28"/>
          <w:szCs w:val="28"/>
        </w:rPr>
        <w:t>процента.</w:t>
      </w:r>
      <w:r w:rsidR="007C0EBC" w:rsidRPr="00B94F10">
        <w:rPr>
          <w:sz w:val="28"/>
          <w:szCs w:val="28"/>
        </w:rPr>
        <w:t xml:space="preserve"> </w:t>
      </w:r>
      <w:r w:rsidR="007C0EBC" w:rsidRPr="00690C5B">
        <w:rPr>
          <w:sz w:val="28"/>
          <w:szCs w:val="28"/>
        </w:rPr>
        <w:t xml:space="preserve">По </w:t>
      </w:r>
      <w:r w:rsidR="00B94F10" w:rsidRPr="00690C5B">
        <w:rPr>
          <w:sz w:val="28"/>
          <w:szCs w:val="28"/>
        </w:rPr>
        <w:t>разделу 04</w:t>
      </w:r>
      <w:r w:rsidR="00723885" w:rsidRPr="00690C5B">
        <w:rPr>
          <w:sz w:val="28"/>
          <w:szCs w:val="28"/>
        </w:rPr>
        <w:t> </w:t>
      </w:r>
      <w:r w:rsidR="00B94F10" w:rsidRPr="00690C5B">
        <w:rPr>
          <w:sz w:val="28"/>
          <w:szCs w:val="28"/>
        </w:rPr>
        <w:t>«</w:t>
      </w:r>
      <w:r w:rsidR="00B94F10" w:rsidRPr="00690C5B">
        <w:rPr>
          <w:bCs/>
          <w:spacing w:val="-6"/>
          <w:sz w:val="28"/>
          <w:szCs w:val="28"/>
        </w:rPr>
        <w:t>Национальная экономика</w:t>
      </w:r>
      <w:r w:rsidR="00B94F10" w:rsidRPr="00690C5B">
        <w:rPr>
          <w:sz w:val="28"/>
          <w:szCs w:val="28"/>
        </w:rPr>
        <w:t>»</w:t>
      </w:r>
      <w:r w:rsidR="007C0EBC" w:rsidRPr="00690C5B">
        <w:rPr>
          <w:sz w:val="28"/>
          <w:szCs w:val="28"/>
        </w:rPr>
        <w:t xml:space="preserve"> </w:t>
      </w:r>
      <w:r w:rsidR="00B94F10" w:rsidRPr="00690C5B">
        <w:rPr>
          <w:sz w:val="28"/>
          <w:szCs w:val="28"/>
        </w:rPr>
        <w:t xml:space="preserve">расходы бюджета исполнены на 98,7% </w:t>
      </w:r>
      <w:r w:rsidR="00B94F10" w:rsidRPr="00690C5B">
        <w:rPr>
          <w:sz w:val="28"/>
          <w:szCs w:val="28"/>
        </w:rPr>
        <w:lastRenderedPageBreak/>
        <w:t xml:space="preserve">утвержденных показателей, по остальным </w:t>
      </w:r>
      <w:r w:rsidR="007C0EBC" w:rsidRPr="00690C5B">
        <w:rPr>
          <w:sz w:val="28"/>
          <w:szCs w:val="28"/>
        </w:rPr>
        <w:t>разделам</w:t>
      </w:r>
      <w:r w:rsidR="007C0EBC" w:rsidRPr="00690C5B">
        <w:rPr>
          <w:color w:val="FF0000"/>
          <w:sz w:val="28"/>
          <w:szCs w:val="28"/>
        </w:rPr>
        <w:t xml:space="preserve"> </w:t>
      </w:r>
      <w:r w:rsidR="007C0EBC" w:rsidRPr="00690C5B">
        <w:rPr>
          <w:sz w:val="28"/>
          <w:szCs w:val="28"/>
        </w:rPr>
        <w:t xml:space="preserve">бюджетной </w:t>
      </w:r>
      <w:r w:rsidR="00B94F10" w:rsidRPr="00690C5B">
        <w:rPr>
          <w:sz w:val="28"/>
          <w:szCs w:val="28"/>
        </w:rPr>
        <w:t xml:space="preserve">классификации – в </w:t>
      </w:r>
      <w:r w:rsidR="007C0EBC" w:rsidRPr="00690C5B">
        <w:rPr>
          <w:sz w:val="28"/>
          <w:szCs w:val="28"/>
        </w:rPr>
        <w:t>объеме уточненных годовых назначений.</w:t>
      </w:r>
      <w:r w:rsidR="007C0EBC" w:rsidRPr="00B94F10">
        <w:rPr>
          <w:bCs/>
          <w:sz w:val="28"/>
          <w:szCs w:val="28"/>
        </w:rPr>
        <w:t xml:space="preserve"> </w:t>
      </w:r>
    </w:p>
    <w:p w:rsidR="00D80CC4" w:rsidRPr="00B94F10" w:rsidRDefault="00D80CC4" w:rsidP="00524B40">
      <w:pPr>
        <w:shd w:val="clear" w:color="auto" w:fill="FFFFFF"/>
        <w:ind w:firstLine="709"/>
        <w:jc w:val="both"/>
        <w:rPr>
          <w:bCs/>
          <w:spacing w:val="-6"/>
          <w:sz w:val="28"/>
          <w:szCs w:val="28"/>
        </w:rPr>
      </w:pPr>
      <w:r w:rsidRPr="00B94F10">
        <w:rPr>
          <w:bCs/>
          <w:spacing w:val="-6"/>
          <w:sz w:val="28"/>
          <w:szCs w:val="28"/>
        </w:rPr>
        <w:t xml:space="preserve">Расходы раздела 01 «Общегосударственные вопросы» </w:t>
      </w:r>
      <w:r w:rsidR="007A1124" w:rsidRPr="00B94F10">
        <w:rPr>
          <w:bCs/>
          <w:spacing w:val="-6"/>
          <w:sz w:val="28"/>
          <w:szCs w:val="28"/>
        </w:rPr>
        <w:t>исполнены в сумме</w:t>
      </w:r>
      <w:r w:rsidRPr="00B94F10">
        <w:rPr>
          <w:bCs/>
          <w:spacing w:val="-6"/>
          <w:sz w:val="28"/>
          <w:szCs w:val="28"/>
        </w:rPr>
        <w:t xml:space="preserve"> </w:t>
      </w:r>
      <w:r w:rsidRPr="00B94F10">
        <w:rPr>
          <w:bCs/>
          <w:spacing w:val="-6"/>
          <w:sz w:val="28"/>
          <w:szCs w:val="28"/>
        </w:rPr>
        <w:br/>
      </w:r>
      <w:r w:rsidR="00B94F10" w:rsidRPr="00B94F10">
        <w:rPr>
          <w:bCs/>
          <w:spacing w:val="-6"/>
          <w:sz w:val="28"/>
          <w:szCs w:val="28"/>
        </w:rPr>
        <w:t>1 </w:t>
      </w:r>
      <w:r w:rsidR="007A1124" w:rsidRPr="00B94F10">
        <w:rPr>
          <w:bCs/>
          <w:spacing w:val="-6"/>
          <w:sz w:val="28"/>
          <w:szCs w:val="28"/>
        </w:rPr>
        <w:t>7</w:t>
      </w:r>
      <w:r w:rsidR="00B94F10" w:rsidRPr="00B94F10">
        <w:rPr>
          <w:bCs/>
          <w:spacing w:val="-6"/>
          <w:sz w:val="28"/>
          <w:szCs w:val="28"/>
        </w:rPr>
        <w:t>55</w:t>
      </w:r>
      <w:r w:rsidR="007A1124" w:rsidRPr="00B94F10">
        <w:rPr>
          <w:bCs/>
          <w:spacing w:val="-6"/>
          <w:sz w:val="28"/>
          <w:szCs w:val="28"/>
        </w:rPr>
        <w:t>,</w:t>
      </w:r>
      <w:r w:rsidR="00B94F10" w:rsidRPr="00B94F10">
        <w:rPr>
          <w:bCs/>
          <w:spacing w:val="-6"/>
          <w:sz w:val="28"/>
          <w:szCs w:val="28"/>
        </w:rPr>
        <w:t>4</w:t>
      </w:r>
      <w:r w:rsidRPr="00B94F10">
        <w:rPr>
          <w:bCs/>
          <w:spacing w:val="-6"/>
          <w:sz w:val="28"/>
          <w:szCs w:val="28"/>
        </w:rPr>
        <w:t> тыс. рублей,</w:t>
      </w:r>
      <w:r w:rsidR="00FB7EFA" w:rsidRPr="00B94F10">
        <w:rPr>
          <w:bCs/>
          <w:spacing w:val="-6"/>
          <w:sz w:val="28"/>
          <w:szCs w:val="28"/>
        </w:rPr>
        <w:t xml:space="preserve"> </w:t>
      </w:r>
      <w:r w:rsidR="00A73110" w:rsidRPr="00B94F10">
        <w:rPr>
          <w:bCs/>
          <w:spacing w:val="-6"/>
          <w:sz w:val="28"/>
          <w:szCs w:val="28"/>
        </w:rPr>
        <w:t>в том числе:</w:t>
      </w:r>
    </w:p>
    <w:p w:rsidR="00D80CC4" w:rsidRPr="00B94F10" w:rsidRDefault="00A73110" w:rsidP="00524B40">
      <w:pPr>
        <w:autoSpaceDE w:val="0"/>
        <w:autoSpaceDN w:val="0"/>
        <w:adjustRightInd w:val="0"/>
        <w:ind w:firstLine="709"/>
        <w:jc w:val="both"/>
        <w:rPr>
          <w:bCs/>
          <w:spacing w:val="-6"/>
          <w:sz w:val="28"/>
          <w:szCs w:val="28"/>
        </w:rPr>
      </w:pPr>
      <w:r w:rsidRPr="00B94F10">
        <w:rPr>
          <w:bCs/>
          <w:spacing w:val="-6"/>
          <w:sz w:val="28"/>
          <w:szCs w:val="28"/>
        </w:rPr>
        <w:t>п</w:t>
      </w:r>
      <w:r w:rsidR="00D80CC4" w:rsidRPr="00B94F10">
        <w:rPr>
          <w:bCs/>
          <w:spacing w:val="-6"/>
          <w:sz w:val="28"/>
          <w:szCs w:val="28"/>
        </w:rPr>
        <w:t xml:space="preserve">о подразделу 0102 «Функционирование высшего должностного лица субъекта Российской Федерации и муниципального образования» расходы </w:t>
      </w:r>
      <w:r w:rsidR="00B94F10" w:rsidRPr="00B94F10">
        <w:rPr>
          <w:bCs/>
          <w:spacing w:val="-6"/>
          <w:sz w:val="28"/>
          <w:szCs w:val="28"/>
        </w:rPr>
        <w:t xml:space="preserve">исполнены </w:t>
      </w:r>
      <w:r w:rsidR="00D80CC4" w:rsidRPr="00B94F10">
        <w:rPr>
          <w:bCs/>
          <w:spacing w:val="-6"/>
          <w:sz w:val="28"/>
          <w:szCs w:val="28"/>
        </w:rPr>
        <w:t xml:space="preserve">по обеспечению деятельности главы сельского поселения в сумме </w:t>
      </w:r>
      <w:r w:rsidR="00B94F10" w:rsidRPr="00B94F10">
        <w:rPr>
          <w:bCs/>
          <w:spacing w:val="-6"/>
          <w:sz w:val="28"/>
          <w:szCs w:val="28"/>
        </w:rPr>
        <w:t>496,4</w:t>
      </w:r>
      <w:r w:rsidRPr="00B94F10">
        <w:rPr>
          <w:bCs/>
          <w:spacing w:val="-6"/>
          <w:sz w:val="28"/>
          <w:szCs w:val="28"/>
        </w:rPr>
        <w:t> тыс. рублей</w:t>
      </w:r>
      <w:r w:rsidR="00B94F10" w:rsidRPr="00B94F10">
        <w:rPr>
          <w:bCs/>
          <w:spacing w:val="-6"/>
          <w:sz w:val="28"/>
          <w:szCs w:val="28"/>
        </w:rPr>
        <w:t>, или 28,3</w:t>
      </w:r>
      <w:r w:rsidR="007C0EBC" w:rsidRPr="00B94F10">
        <w:rPr>
          <w:bCs/>
          <w:spacing w:val="-6"/>
          <w:sz w:val="28"/>
          <w:szCs w:val="28"/>
        </w:rPr>
        <w:t> % объема расходов по разделу</w:t>
      </w:r>
      <w:r w:rsidRPr="00B94F10">
        <w:rPr>
          <w:bCs/>
          <w:spacing w:val="-6"/>
          <w:sz w:val="28"/>
          <w:szCs w:val="28"/>
        </w:rPr>
        <w:t>;</w:t>
      </w:r>
    </w:p>
    <w:p w:rsidR="00D80CC4" w:rsidRDefault="00A73110" w:rsidP="00524B40">
      <w:pPr>
        <w:autoSpaceDE w:val="0"/>
        <w:autoSpaceDN w:val="0"/>
        <w:adjustRightInd w:val="0"/>
        <w:ind w:firstLine="709"/>
        <w:jc w:val="both"/>
        <w:rPr>
          <w:bCs/>
          <w:spacing w:val="-6"/>
          <w:sz w:val="28"/>
          <w:szCs w:val="28"/>
        </w:rPr>
      </w:pPr>
      <w:r w:rsidRPr="00B94F10">
        <w:rPr>
          <w:bCs/>
          <w:spacing w:val="-6"/>
          <w:sz w:val="28"/>
          <w:szCs w:val="28"/>
        </w:rPr>
        <w:t>по п</w:t>
      </w:r>
      <w:r w:rsidR="00D80CC4" w:rsidRPr="00B94F10">
        <w:rPr>
          <w:bCs/>
          <w:spacing w:val="-6"/>
          <w:sz w:val="28"/>
          <w:szCs w:val="28"/>
        </w:rPr>
        <w:t>одраздел</w:t>
      </w:r>
      <w:r w:rsidRPr="00B94F10">
        <w:rPr>
          <w:bCs/>
          <w:spacing w:val="-6"/>
          <w:sz w:val="28"/>
          <w:szCs w:val="28"/>
        </w:rPr>
        <w:t>у</w:t>
      </w:r>
      <w:r w:rsidR="00D80CC4" w:rsidRPr="00B94F10">
        <w:rPr>
          <w:bCs/>
          <w:spacing w:val="-6"/>
          <w:sz w:val="28"/>
          <w:szCs w:val="28"/>
        </w:rPr>
        <w:t xml:space="preserve">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</w:t>
      </w:r>
      <w:r w:rsidRPr="00B94F10">
        <w:rPr>
          <w:bCs/>
          <w:spacing w:val="-6"/>
          <w:sz w:val="28"/>
          <w:szCs w:val="28"/>
        </w:rPr>
        <w:t xml:space="preserve">расходы </w:t>
      </w:r>
      <w:r w:rsidR="00D80CC4" w:rsidRPr="00B94F10">
        <w:rPr>
          <w:bCs/>
          <w:spacing w:val="-6"/>
          <w:sz w:val="28"/>
          <w:szCs w:val="28"/>
        </w:rPr>
        <w:t xml:space="preserve">исполнены в сумме </w:t>
      </w:r>
      <w:r w:rsidR="00D80CC4" w:rsidRPr="005A2092">
        <w:rPr>
          <w:bCs/>
          <w:color w:val="FF0000"/>
          <w:spacing w:val="-6"/>
          <w:sz w:val="28"/>
          <w:szCs w:val="28"/>
          <w:highlight w:val="yellow"/>
        </w:rPr>
        <w:br/>
      </w:r>
      <w:r w:rsidR="00B94F10" w:rsidRPr="00B94F10">
        <w:rPr>
          <w:bCs/>
          <w:spacing w:val="-6"/>
          <w:sz w:val="28"/>
          <w:szCs w:val="28"/>
        </w:rPr>
        <w:t>1 236,7</w:t>
      </w:r>
      <w:r w:rsidRPr="00B94F10">
        <w:rPr>
          <w:bCs/>
          <w:spacing w:val="-6"/>
          <w:sz w:val="28"/>
          <w:szCs w:val="28"/>
        </w:rPr>
        <w:t> тыс. рублей</w:t>
      </w:r>
      <w:r w:rsidR="007C0EBC" w:rsidRPr="00B94F10">
        <w:rPr>
          <w:bCs/>
          <w:spacing w:val="-6"/>
          <w:sz w:val="28"/>
          <w:szCs w:val="28"/>
        </w:rPr>
        <w:t>, или 70,4 % объема расходов по разделу</w:t>
      </w:r>
      <w:r w:rsidRPr="00B94F10">
        <w:rPr>
          <w:bCs/>
          <w:spacing w:val="-6"/>
          <w:sz w:val="28"/>
          <w:szCs w:val="28"/>
        </w:rPr>
        <w:t>;</w:t>
      </w:r>
    </w:p>
    <w:p w:rsidR="00402E5B" w:rsidRPr="00402E5B" w:rsidRDefault="00402E5B" w:rsidP="00524B40">
      <w:pPr>
        <w:autoSpaceDE w:val="0"/>
        <w:autoSpaceDN w:val="0"/>
        <w:adjustRightInd w:val="0"/>
        <w:ind w:firstLine="709"/>
        <w:jc w:val="both"/>
      </w:pPr>
      <w:r w:rsidRPr="00B94F10">
        <w:rPr>
          <w:bCs/>
          <w:spacing w:val="-6"/>
          <w:sz w:val="28"/>
          <w:szCs w:val="28"/>
        </w:rPr>
        <w:t>по подразделу</w:t>
      </w:r>
      <w:r>
        <w:rPr>
          <w:bCs/>
          <w:spacing w:val="-6"/>
          <w:sz w:val="28"/>
          <w:szCs w:val="28"/>
        </w:rPr>
        <w:t xml:space="preserve"> 0106 «</w:t>
      </w:r>
      <w:r w:rsidRPr="00402E5B">
        <w:rPr>
          <w:rFonts w:eastAsiaTheme="minorHAnsi"/>
          <w:sz w:val="28"/>
          <w:szCs w:val="28"/>
          <w:lang w:eastAsia="en-US"/>
        </w:rPr>
        <w:t xml:space="preserve">Обеспечение деятельности финансовых, налоговых </w:t>
      </w:r>
      <w:r w:rsidR="00723885">
        <w:rPr>
          <w:rFonts w:eastAsiaTheme="minorHAnsi"/>
          <w:sz w:val="28"/>
          <w:szCs w:val="28"/>
          <w:lang w:eastAsia="en-US"/>
        </w:rPr>
        <w:br/>
      </w:r>
      <w:r w:rsidRPr="00402E5B">
        <w:rPr>
          <w:rFonts w:eastAsiaTheme="minorHAnsi"/>
          <w:sz w:val="28"/>
          <w:szCs w:val="28"/>
          <w:lang w:eastAsia="en-US"/>
        </w:rPr>
        <w:t>и таможенных органов и органов финансового (финансово-бюджетного) надзора</w:t>
      </w:r>
      <w:r>
        <w:rPr>
          <w:bCs/>
          <w:spacing w:val="-6"/>
          <w:sz w:val="28"/>
          <w:szCs w:val="28"/>
        </w:rPr>
        <w:t xml:space="preserve">» исполнение составило 2,8 тыс. рублей, или 0,2 % </w:t>
      </w:r>
      <w:r w:rsidRPr="00B94F10">
        <w:rPr>
          <w:bCs/>
          <w:spacing w:val="-6"/>
          <w:sz w:val="28"/>
          <w:szCs w:val="28"/>
        </w:rPr>
        <w:t>расходов по разделу</w:t>
      </w:r>
      <w:r>
        <w:rPr>
          <w:bCs/>
          <w:spacing w:val="-6"/>
          <w:sz w:val="28"/>
          <w:szCs w:val="28"/>
        </w:rPr>
        <w:t>;</w:t>
      </w:r>
    </w:p>
    <w:p w:rsidR="00F60CCB" w:rsidRPr="00402E5B" w:rsidRDefault="00A73110" w:rsidP="00524B40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FF0000"/>
          <w:spacing w:val="-6"/>
          <w:sz w:val="28"/>
          <w:szCs w:val="28"/>
        </w:rPr>
      </w:pPr>
      <w:r w:rsidRPr="00B94F10">
        <w:rPr>
          <w:bCs/>
          <w:spacing w:val="-6"/>
          <w:sz w:val="28"/>
          <w:szCs w:val="28"/>
        </w:rPr>
        <w:t>п</w:t>
      </w:r>
      <w:r w:rsidR="00D80CC4" w:rsidRPr="00B94F10">
        <w:rPr>
          <w:bCs/>
          <w:spacing w:val="-6"/>
          <w:sz w:val="28"/>
          <w:szCs w:val="28"/>
        </w:rPr>
        <w:t xml:space="preserve">о подразделу 0113 «Другие общегосударственные вопросы» </w:t>
      </w:r>
      <w:r w:rsidR="00795AAF" w:rsidRPr="00B94F10">
        <w:rPr>
          <w:bCs/>
          <w:spacing w:val="-6"/>
          <w:sz w:val="28"/>
          <w:szCs w:val="28"/>
        </w:rPr>
        <w:t xml:space="preserve">расходы </w:t>
      </w:r>
      <w:r w:rsidR="007A1124" w:rsidRPr="00402E5B">
        <w:rPr>
          <w:bCs/>
          <w:spacing w:val="-6"/>
          <w:sz w:val="28"/>
          <w:szCs w:val="28"/>
        </w:rPr>
        <w:t xml:space="preserve">исполнены </w:t>
      </w:r>
      <w:r w:rsidR="00795AAF" w:rsidRPr="00402E5B">
        <w:rPr>
          <w:bCs/>
          <w:spacing w:val="-6"/>
          <w:sz w:val="28"/>
          <w:szCs w:val="28"/>
        </w:rPr>
        <w:t xml:space="preserve">на оплату членских взносов в </w:t>
      </w:r>
      <w:r w:rsidR="00402E5B" w:rsidRPr="00402E5B">
        <w:rPr>
          <w:bCs/>
          <w:spacing w:val="-6"/>
          <w:sz w:val="28"/>
          <w:szCs w:val="28"/>
        </w:rPr>
        <w:t>Ассоциацию</w:t>
      </w:r>
      <w:r w:rsidR="00795AAF" w:rsidRPr="00402E5B">
        <w:rPr>
          <w:bCs/>
          <w:spacing w:val="-6"/>
          <w:sz w:val="28"/>
          <w:szCs w:val="28"/>
        </w:rPr>
        <w:t xml:space="preserve"> муниципальных образований, </w:t>
      </w:r>
      <w:r w:rsidR="003163DB" w:rsidRPr="00402E5B">
        <w:rPr>
          <w:bCs/>
          <w:spacing w:val="-6"/>
          <w:sz w:val="28"/>
          <w:szCs w:val="28"/>
        </w:rPr>
        <w:br/>
      </w:r>
      <w:r w:rsidR="007F4D73" w:rsidRPr="00402E5B">
        <w:rPr>
          <w:bCs/>
          <w:spacing w:val="-6"/>
          <w:sz w:val="28"/>
          <w:szCs w:val="28"/>
        </w:rPr>
        <w:t xml:space="preserve">на </w:t>
      </w:r>
      <w:r w:rsidR="00795AAF" w:rsidRPr="00402E5B">
        <w:rPr>
          <w:bCs/>
          <w:spacing w:val="-6"/>
          <w:sz w:val="28"/>
          <w:szCs w:val="28"/>
        </w:rPr>
        <w:t xml:space="preserve">приобретение венков к 9 мая и 17 сентября, </w:t>
      </w:r>
      <w:r w:rsidR="00E82B63">
        <w:rPr>
          <w:bCs/>
          <w:spacing w:val="-6"/>
          <w:sz w:val="28"/>
          <w:szCs w:val="28"/>
        </w:rPr>
        <w:t>приобретение подарков первоклассникам и</w:t>
      </w:r>
      <w:r w:rsidR="00E82B63" w:rsidRPr="00402E5B">
        <w:rPr>
          <w:bCs/>
          <w:spacing w:val="-6"/>
          <w:sz w:val="28"/>
          <w:szCs w:val="28"/>
        </w:rPr>
        <w:t xml:space="preserve"> размещение материалов в газете</w:t>
      </w:r>
      <w:r w:rsidR="00E82B63">
        <w:rPr>
          <w:bCs/>
          <w:spacing w:val="-6"/>
          <w:sz w:val="28"/>
          <w:szCs w:val="28"/>
        </w:rPr>
        <w:t xml:space="preserve"> </w:t>
      </w:r>
      <w:r w:rsidR="00402E5B" w:rsidRPr="00402E5B">
        <w:rPr>
          <w:bCs/>
          <w:spacing w:val="-6"/>
          <w:sz w:val="28"/>
          <w:szCs w:val="28"/>
        </w:rPr>
        <w:t>в сумме 19,5</w:t>
      </w:r>
      <w:r w:rsidR="007C0EBC" w:rsidRPr="00402E5B">
        <w:rPr>
          <w:bCs/>
          <w:spacing w:val="-6"/>
          <w:sz w:val="28"/>
          <w:szCs w:val="28"/>
        </w:rPr>
        <w:t> тыс. рублей, или 1,1 % объема расходов по разделу</w:t>
      </w:r>
      <w:r w:rsidR="007A1124" w:rsidRPr="00402E5B">
        <w:rPr>
          <w:bCs/>
          <w:spacing w:val="-6"/>
          <w:sz w:val="28"/>
          <w:szCs w:val="28"/>
        </w:rPr>
        <w:t>.</w:t>
      </w:r>
      <w:r w:rsidR="00402E5B">
        <w:rPr>
          <w:bCs/>
          <w:spacing w:val="-6"/>
          <w:sz w:val="28"/>
          <w:szCs w:val="28"/>
        </w:rPr>
        <w:t xml:space="preserve"> </w:t>
      </w:r>
    </w:p>
    <w:p w:rsidR="00011AA3" w:rsidRDefault="00D80CC4" w:rsidP="00011AA3">
      <w:pPr>
        <w:ind w:firstLine="709"/>
        <w:jc w:val="both"/>
        <w:rPr>
          <w:sz w:val="28"/>
          <w:szCs w:val="28"/>
        </w:rPr>
      </w:pPr>
      <w:r w:rsidRPr="00402E5B">
        <w:rPr>
          <w:bCs/>
          <w:spacing w:val="-6"/>
          <w:sz w:val="28"/>
          <w:szCs w:val="28"/>
        </w:rPr>
        <w:t>По разделу 02 «Национальная оборона»</w:t>
      </w:r>
      <w:r w:rsidR="00F60CCB" w:rsidRPr="00402E5B">
        <w:rPr>
          <w:bCs/>
          <w:spacing w:val="-6"/>
          <w:sz w:val="28"/>
          <w:szCs w:val="28"/>
        </w:rPr>
        <w:t xml:space="preserve"> расходы в сумме </w:t>
      </w:r>
      <w:r w:rsidR="00402E5B">
        <w:rPr>
          <w:bCs/>
          <w:spacing w:val="-6"/>
          <w:sz w:val="28"/>
          <w:szCs w:val="28"/>
        </w:rPr>
        <w:t>88,</w:t>
      </w:r>
      <w:r w:rsidR="00402E5B" w:rsidRPr="00402E5B">
        <w:rPr>
          <w:bCs/>
          <w:spacing w:val="-6"/>
          <w:sz w:val="28"/>
          <w:szCs w:val="28"/>
        </w:rPr>
        <w:t>9</w:t>
      </w:r>
      <w:r w:rsidRPr="00402E5B">
        <w:rPr>
          <w:bCs/>
          <w:spacing w:val="-6"/>
          <w:sz w:val="28"/>
          <w:szCs w:val="28"/>
        </w:rPr>
        <w:t> </w:t>
      </w:r>
      <w:r w:rsidR="00F60CCB" w:rsidRPr="00402E5B">
        <w:rPr>
          <w:bCs/>
          <w:spacing w:val="-6"/>
          <w:sz w:val="28"/>
          <w:szCs w:val="28"/>
        </w:rPr>
        <w:t>тыс. </w:t>
      </w:r>
      <w:r w:rsidR="00904FB4" w:rsidRPr="00402E5B">
        <w:rPr>
          <w:bCs/>
          <w:spacing w:val="-6"/>
          <w:sz w:val="28"/>
          <w:szCs w:val="28"/>
        </w:rPr>
        <w:t>рублей</w:t>
      </w:r>
      <w:r w:rsidRPr="00402E5B">
        <w:rPr>
          <w:bCs/>
          <w:spacing w:val="-6"/>
          <w:sz w:val="28"/>
          <w:szCs w:val="28"/>
        </w:rPr>
        <w:t xml:space="preserve"> </w:t>
      </w:r>
      <w:r w:rsidR="00F60CCB" w:rsidRPr="00402E5B">
        <w:rPr>
          <w:sz w:val="28"/>
          <w:szCs w:val="28"/>
        </w:rPr>
        <w:t xml:space="preserve">исполнены по подразделу </w:t>
      </w:r>
      <w:r w:rsidR="00F60CCB" w:rsidRPr="00402E5B">
        <w:rPr>
          <w:iCs/>
          <w:sz w:val="28"/>
          <w:szCs w:val="28"/>
        </w:rPr>
        <w:t xml:space="preserve">0203 «Мобилизационная и вневойсковая подготовка» </w:t>
      </w:r>
      <w:r w:rsidR="00F60CCB" w:rsidRPr="00402E5B">
        <w:rPr>
          <w:sz w:val="28"/>
          <w:szCs w:val="28"/>
        </w:rPr>
        <w:t xml:space="preserve">на выполнение передаваемых полномочий субъекта Российской Федерации по осуществлению первичного воинского учета на территориях, где отсутствуют военные </w:t>
      </w:r>
      <w:r w:rsidR="00F60CCB" w:rsidRPr="00011AA3">
        <w:rPr>
          <w:sz w:val="28"/>
          <w:szCs w:val="28"/>
        </w:rPr>
        <w:t xml:space="preserve">комиссариаты (содержание специалиста по первичному воинскому учету – </w:t>
      </w:r>
      <w:r w:rsidR="00011AA3" w:rsidRPr="00011AA3">
        <w:rPr>
          <w:sz w:val="28"/>
          <w:szCs w:val="28"/>
        </w:rPr>
        <w:t>81,7</w:t>
      </w:r>
      <w:r w:rsidR="00F60CCB" w:rsidRPr="00011AA3">
        <w:rPr>
          <w:sz w:val="28"/>
          <w:szCs w:val="28"/>
        </w:rPr>
        <w:t> тыс.  рублей</w:t>
      </w:r>
      <w:r w:rsidR="00795AAF" w:rsidRPr="00011AA3">
        <w:rPr>
          <w:sz w:val="28"/>
          <w:szCs w:val="28"/>
        </w:rPr>
        <w:t xml:space="preserve">, </w:t>
      </w:r>
      <w:r w:rsidR="00F60CCB" w:rsidRPr="00011AA3">
        <w:rPr>
          <w:sz w:val="28"/>
          <w:szCs w:val="28"/>
        </w:rPr>
        <w:t>приобретение к</w:t>
      </w:r>
      <w:r w:rsidR="00402E5B" w:rsidRPr="00011AA3">
        <w:rPr>
          <w:sz w:val="28"/>
          <w:szCs w:val="28"/>
        </w:rPr>
        <w:t xml:space="preserve">анцелярских принадлежностей – </w:t>
      </w:r>
      <w:r w:rsidR="00F60CCB" w:rsidRPr="00011AA3">
        <w:rPr>
          <w:sz w:val="28"/>
          <w:szCs w:val="28"/>
        </w:rPr>
        <w:t>7</w:t>
      </w:r>
      <w:r w:rsidR="00011AA3" w:rsidRPr="00011AA3">
        <w:rPr>
          <w:sz w:val="28"/>
          <w:szCs w:val="28"/>
        </w:rPr>
        <w:t>,2</w:t>
      </w:r>
      <w:r w:rsidR="00F60CCB" w:rsidRPr="00011AA3">
        <w:rPr>
          <w:sz w:val="28"/>
          <w:szCs w:val="28"/>
        </w:rPr>
        <w:t> тыс. рублей).</w:t>
      </w:r>
    </w:p>
    <w:p w:rsidR="00D80CC4" w:rsidRPr="00011AA3" w:rsidRDefault="00D80CC4" w:rsidP="00011AA3">
      <w:pPr>
        <w:ind w:firstLine="709"/>
        <w:jc w:val="both"/>
        <w:rPr>
          <w:bCs/>
          <w:spacing w:val="-6"/>
          <w:sz w:val="28"/>
          <w:szCs w:val="28"/>
        </w:rPr>
      </w:pPr>
      <w:r w:rsidRPr="00011AA3">
        <w:rPr>
          <w:bCs/>
          <w:spacing w:val="-6"/>
          <w:sz w:val="28"/>
          <w:szCs w:val="28"/>
        </w:rPr>
        <w:t xml:space="preserve">По разделу 04 «Национальная экономика» расходы </w:t>
      </w:r>
      <w:r w:rsidR="001602CF" w:rsidRPr="00011AA3">
        <w:rPr>
          <w:bCs/>
          <w:spacing w:val="-6"/>
          <w:sz w:val="28"/>
          <w:szCs w:val="28"/>
        </w:rPr>
        <w:t xml:space="preserve">осуществлены </w:t>
      </w:r>
      <w:r w:rsidRPr="00011AA3">
        <w:rPr>
          <w:bCs/>
          <w:spacing w:val="-6"/>
          <w:sz w:val="28"/>
          <w:szCs w:val="28"/>
        </w:rPr>
        <w:t xml:space="preserve">в объеме </w:t>
      </w:r>
      <w:r w:rsidR="00011AA3" w:rsidRPr="00011AA3">
        <w:rPr>
          <w:bCs/>
          <w:spacing w:val="-6"/>
          <w:sz w:val="28"/>
          <w:szCs w:val="28"/>
        </w:rPr>
        <w:t>86,7</w:t>
      </w:r>
      <w:r w:rsidR="001602CF" w:rsidRPr="00011AA3">
        <w:rPr>
          <w:bCs/>
          <w:spacing w:val="-6"/>
          <w:sz w:val="28"/>
          <w:szCs w:val="28"/>
        </w:rPr>
        <w:t> тыс. </w:t>
      </w:r>
      <w:r w:rsidR="00011AA3" w:rsidRPr="00011AA3">
        <w:rPr>
          <w:bCs/>
          <w:spacing w:val="-6"/>
          <w:sz w:val="28"/>
          <w:szCs w:val="28"/>
        </w:rPr>
        <w:t>рублей</w:t>
      </w:r>
      <w:r w:rsidR="00A251A6" w:rsidRPr="00011AA3">
        <w:rPr>
          <w:sz w:val="28"/>
          <w:szCs w:val="28"/>
        </w:rPr>
        <w:t xml:space="preserve"> п</w:t>
      </w:r>
      <w:r w:rsidRPr="00011AA3">
        <w:rPr>
          <w:bCs/>
          <w:spacing w:val="-6"/>
          <w:sz w:val="28"/>
          <w:szCs w:val="28"/>
        </w:rPr>
        <w:t>о подразделу 0409 «Дорожное хозяйство</w:t>
      </w:r>
      <w:r w:rsidR="00011AA3" w:rsidRPr="00011AA3">
        <w:rPr>
          <w:rFonts w:eastAsiaTheme="minorHAnsi"/>
          <w:sz w:val="28"/>
          <w:szCs w:val="28"/>
          <w:lang w:eastAsia="en-US"/>
        </w:rPr>
        <w:t xml:space="preserve"> (дорожные фонды)</w:t>
      </w:r>
      <w:r w:rsidRPr="00011AA3">
        <w:rPr>
          <w:bCs/>
          <w:spacing w:val="-6"/>
          <w:sz w:val="28"/>
          <w:szCs w:val="28"/>
        </w:rPr>
        <w:t xml:space="preserve">» </w:t>
      </w:r>
      <w:r w:rsidR="000C7821" w:rsidRPr="00011AA3">
        <w:rPr>
          <w:bCs/>
          <w:spacing w:val="-6"/>
          <w:sz w:val="28"/>
          <w:szCs w:val="28"/>
        </w:rPr>
        <w:t>на </w:t>
      </w:r>
      <w:r w:rsidRPr="00011AA3">
        <w:rPr>
          <w:bCs/>
          <w:spacing w:val="-6"/>
          <w:sz w:val="28"/>
          <w:szCs w:val="28"/>
        </w:rPr>
        <w:t>осуществление части полномочий, предусмотренных соглашением о передаче полномочий по дорожной деятельности в границах населенных пунктов поселений</w:t>
      </w:r>
      <w:r w:rsidR="006D4BFD" w:rsidRPr="00011AA3">
        <w:rPr>
          <w:bCs/>
          <w:spacing w:val="-6"/>
          <w:sz w:val="28"/>
          <w:szCs w:val="28"/>
        </w:rPr>
        <w:t xml:space="preserve"> (ремонт автодорог </w:t>
      </w:r>
      <w:r w:rsidR="00011AA3" w:rsidRPr="00011AA3">
        <w:rPr>
          <w:bCs/>
          <w:spacing w:val="-6"/>
          <w:sz w:val="28"/>
          <w:szCs w:val="28"/>
        </w:rPr>
        <w:t>поселения</w:t>
      </w:r>
      <w:r w:rsidR="006D4BFD" w:rsidRPr="00011AA3">
        <w:rPr>
          <w:bCs/>
          <w:spacing w:val="-6"/>
          <w:sz w:val="28"/>
          <w:szCs w:val="28"/>
        </w:rPr>
        <w:t>)</w:t>
      </w:r>
      <w:r w:rsidR="00011AA3" w:rsidRPr="00011AA3">
        <w:rPr>
          <w:bCs/>
          <w:spacing w:val="-6"/>
          <w:sz w:val="28"/>
          <w:szCs w:val="28"/>
        </w:rPr>
        <w:t>.</w:t>
      </w:r>
    </w:p>
    <w:p w:rsidR="00D80CC4" w:rsidRPr="00011AA3" w:rsidRDefault="00D80CC4" w:rsidP="00524B40">
      <w:pPr>
        <w:ind w:firstLine="709"/>
        <w:jc w:val="both"/>
        <w:rPr>
          <w:sz w:val="28"/>
          <w:szCs w:val="28"/>
        </w:rPr>
      </w:pPr>
      <w:r w:rsidRPr="00011AA3">
        <w:rPr>
          <w:bCs/>
          <w:spacing w:val="-6"/>
          <w:sz w:val="28"/>
          <w:szCs w:val="28"/>
        </w:rPr>
        <w:t xml:space="preserve">По разделу 05 «Жилищно-коммунальное хозяйство» расходы в объеме </w:t>
      </w:r>
      <w:r w:rsidR="00011AA3">
        <w:rPr>
          <w:bCs/>
          <w:spacing w:val="-6"/>
          <w:sz w:val="28"/>
          <w:szCs w:val="28"/>
        </w:rPr>
        <w:t>460</w:t>
      </w:r>
      <w:r w:rsidR="001602CF" w:rsidRPr="00011AA3">
        <w:rPr>
          <w:bCs/>
          <w:spacing w:val="-6"/>
          <w:sz w:val="28"/>
          <w:szCs w:val="28"/>
        </w:rPr>
        <w:t>,0 </w:t>
      </w:r>
      <w:r w:rsidRPr="00011AA3">
        <w:rPr>
          <w:bCs/>
          <w:spacing w:val="-6"/>
          <w:sz w:val="28"/>
          <w:szCs w:val="28"/>
        </w:rPr>
        <w:t>тыс.</w:t>
      </w:r>
      <w:r w:rsidR="001602CF" w:rsidRPr="00011AA3">
        <w:rPr>
          <w:bCs/>
          <w:spacing w:val="-6"/>
          <w:sz w:val="28"/>
          <w:szCs w:val="28"/>
        </w:rPr>
        <w:t> </w:t>
      </w:r>
      <w:r w:rsidRPr="00011AA3">
        <w:rPr>
          <w:bCs/>
          <w:spacing w:val="-6"/>
          <w:sz w:val="28"/>
          <w:szCs w:val="28"/>
        </w:rPr>
        <w:t>рублей</w:t>
      </w:r>
      <w:r w:rsidR="008943D8" w:rsidRPr="00011AA3">
        <w:rPr>
          <w:sz w:val="28"/>
          <w:szCs w:val="28"/>
        </w:rPr>
        <w:t xml:space="preserve"> </w:t>
      </w:r>
      <w:r w:rsidR="00A251A6" w:rsidRPr="00011AA3">
        <w:rPr>
          <w:bCs/>
          <w:spacing w:val="-6"/>
          <w:sz w:val="28"/>
          <w:szCs w:val="28"/>
        </w:rPr>
        <w:t xml:space="preserve">исполнены </w:t>
      </w:r>
      <w:r w:rsidRPr="00011AA3">
        <w:rPr>
          <w:bCs/>
          <w:spacing w:val="-6"/>
          <w:sz w:val="28"/>
          <w:szCs w:val="28"/>
        </w:rPr>
        <w:t xml:space="preserve">по подразделу 0503 «Благоустройство» </w:t>
      </w:r>
      <w:r w:rsidRPr="004A5ECA">
        <w:rPr>
          <w:bCs/>
          <w:spacing w:val="-6"/>
          <w:sz w:val="28"/>
          <w:szCs w:val="28"/>
        </w:rPr>
        <w:t xml:space="preserve">на </w:t>
      </w:r>
      <w:r w:rsidR="00011AA3" w:rsidRPr="004A5ECA">
        <w:rPr>
          <w:bCs/>
          <w:spacing w:val="-6"/>
          <w:sz w:val="28"/>
          <w:szCs w:val="28"/>
        </w:rPr>
        <w:t>со</w:t>
      </w:r>
      <w:r w:rsidR="006D35A3">
        <w:rPr>
          <w:bCs/>
          <w:spacing w:val="-6"/>
          <w:sz w:val="28"/>
          <w:szCs w:val="28"/>
        </w:rPr>
        <w:t>здание и обустройство</w:t>
      </w:r>
      <w:r w:rsidR="00011AA3" w:rsidRPr="004A5ECA">
        <w:rPr>
          <w:bCs/>
          <w:spacing w:val="-6"/>
          <w:sz w:val="28"/>
          <w:szCs w:val="28"/>
        </w:rPr>
        <w:t xml:space="preserve"> детской игровой площадки </w:t>
      </w:r>
      <w:r w:rsidR="006D35A3">
        <w:rPr>
          <w:bCs/>
          <w:spacing w:val="-6"/>
          <w:sz w:val="28"/>
          <w:szCs w:val="28"/>
        </w:rPr>
        <w:t xml:space="preserve">в рамках целевой программы «Обеспечение комплексного развития сельских территорий» </w:t>
      </w:r>
      <w:r w:rsidR="00011AA3" w:rsidRPr="004A5ECA">
        <w:rPr>
          <w:bCs/>
          <w:spacing w:val="-6"/>
          <w:sz w:val="28"/>
          <w:szCs w:val="28"/>
        </w:rPr>
        <w:t xml:space="preserve">(333,4 тыс. рублей), </w:t>
      </w:r>
      <w:r w:rsidRPr="004A5ECA">
        <w:rPr>
          <w:bCs/>
          <w:spacing w:val="-6"/>
          <w:sz w:val="28"/>
          <w:szCs w:val="28"/>
        </w:rPr>
        <w:t>проведение</w:t>
      </w:r>
      <w:r w:rsidRPr="00011AA3">
        <w:rPr>
          <w:bCs/>
          <w:spacing w:val="-6"/>
          <w:sz w:val="28"/>
          <w:szCs w:val="28"/>
        </w:rPr>
        <w:t xml:space="preserve"> мероприятий по уличному освещению поселения</w:t>
      </w:r>
      <w:r w:rsidR="001602CF" w:rsidRPr="00011AA3">
        <w:rPr>
          <w:bCs/>
          <w:spacing w:val="-6"/>
          <w:sz w:val="28"/>
          <w:szCs w:val="28"/>
        </w:rPr>
        <w:t xml:space="preserve"> </w:t>
      </w:r>
      <w:r w:rsidR="006D35A3">
        <w:rPr>
          <w:bCs/>
          <w:spacing w:val="-6"/>
          <w:sz w:val="28"/>
          <w:szCs w:val="28"/>
        </w:rPr>
        <w:t>(78,8</w:t>
      </w:r>
      <w:r w:rsidR="001602CF" w:rsidRPr="00011AA3">
        <w:rPr>
          <w:bCs/>
          <w:spacing w:val="-6"/>
          <w:sz w:val="28"/>
          <w:szCs w:val="28"/>
        </w:rPr>
        <w:t xml:space="preserve"> тыс. рублей) и мероприятия по </w:t>
      </w:r>
      <w:r w:rsidR="006D35A3">
        <w:rPr>
          <w:bCs/>
          <w:spacing w:val="-6"/>
          <w:sz w:val="28"/>
          <w:szCs w:val="28"/>
        </w:rPr>
        <w:t>благоустройству территории (47,8</w:t>
      </w:r>
      <w:r w:rsidR="001602CF" w:rsidRPr="00011AA3">
        <w:rPr>
          <w:bCs/>
          <w:spacing w:val="-6"/>
          <w:sz w:val="28"/>
          <w:szCs w:val="28"/>
        </w:rPr>
        <w:t> тыс. рублей).</w:t>
      </w:r>
    </w:p>
    <w:p w:rsidR="00A251A6" w:rsidRPr="00011AA3" w:rsidRDefault="00D80CC4" w:rsidP="00524B40">
      <w:pPr>
        <w:ind w:firstLine="709"/>
        <w:jc w:val="both"/>
        <w:rPr>
          <w:sz w:val="28"/>
          <w:szCs w:val="28"/>
        </w:rPr>
      </w:pPr>
      <w:r w:rsidRPr="00011AA3">
        <w:rPr>
          <w:bCs/>
          <w:spacing w:val="-6"/>
          <w:sz w:val="28"/>
          <w:szCs w:val="28"/>
        </w:rPr>
        <w:t xml:space="preserve">По разделу 08 «Культура, кинематография» расходы исполнены в объеме </w:t>
      </w:r>
      <w:r w:rsidR="001602CF" w:rsidRPr="00011AA3">
        <w:rPr>
          <w:bCs/>
          <w:spacing w:val="-6"/>
          <w:sz w:val="28"/>
          <w:szCs w:val="28"/>
        </w:rPr>
        <w:t>1 </w:t>
      </w:r>
      <w:r w:rsidR="00011AA3" w:rsidRPr="00011AA3">
        <w:rPr>
          <w:bCs/>
          <w:spacing w:val="-6"/>
          <w:sz w:val="28"/>
          <w:szCs w:val="28"/>
        </w:rPr>
        <w:t>085</w:t>
      </w:r>
      <w:r w:rsidR="001602CF" w:rsidRPr="00011AA3">
        <w:rPr>
          <w:bCs/>
          <w:spacing w:val="-6"/>
          <w:sz w:val="28"/>
          <w:szCs w:val="28"/>
        </w:rPr>
        <w:t>,</w:t>
      </w:r>
      <w:r w:rsidR="00011AA3" w:rsidRPr="00011AA3">
        <w:rPr>
          <w:bCs/>
          <w:spacing w:val="-6"/>
          <w:sz w:val="28"/>
          <w:szCs w:val="28"/>
        </w:rPr>
        <w:t>2</w:t>
      </w:r>
      <w:r w:rsidR="001602CF" w:rsidRPr="00011AA3">
        <w:rPr>
          <w:bCs/>
          <w:spacing w:val="-6"/>
          <w:sz w:val="28"/>
          <w:szCs w:val="28"/>
        </w:rPr>
        <w:t> </w:t>
      </w:r>
      <w:r w:rsidRPr="00011AA3">
        <w:rPr>
          <w:bCs/>
          <w:spacing w:val="-6"/>
          <w:sz w:val="28"/>
          <w:szCs w:val="28"/>
        </w:rPr>
        <w:t>тыс.</w:t>
      </w:r>
      <w:r w:rsidR="001602CF" w:rsidRPr="00011AA3">
        <w:rPr>
          <w:bCs/>
          <w:spacing w:val="-6"/>
          <w:sz w:val="28"/>
          <w:szCs w:val="28"/>
        </w:rPr>
        <w:t> </w:t>
      </w:r>
      <w:r w:rsidRPr="00011AA3">
        <w:rPr>
          <w:bCs/>
          <w:spacing w:val="-6"/>
          <w:sz w:val="28"/>
          <w:szCs w:val="28"/>
        </w:rPr>
        <w:t xml:space="preserve">рублей, </w:t>
      </w:r>
      <w:r w:rsidR="00A251A6" w:rsidRPr="00011AA3">
        <w:rPr>
          <w:sz w:val="28"/>
          <w:szCs w:val="28"/>
        </w:rPr>
        <w:t>в том числе:</w:t>
      </w:r>
    </w:p>
    <w:p w:rsidR="00A251A6" w:rsidRPr="004A5ECA" w:rsidRDefault="00D80CC4" w:rsidP="00524B40">
      <w:pPr>
        <w:ind w:firstLine="709"/>
        <w:jc w:val="both"/>
        <w:rPr>
          <w:bCs/>
          <w:spacing w:val="-6"/>
          <w:sz w:val="28"/>
          <w:szCs w:val="28"/>
        </w:rPr>
      </w:pPr>
      <w:r w:rsidRPr="004A5ECA">
        <w:rPr>
          <w:spacing w:val="-6"/>
          <w:sz w:val="28"/>
          <w:szCs w:val="28"/>
        </w:rPr>
        <w:t>п</w:t>
      </w:r>
      <w:r w:rsidR="004A5ECA" w:rsidRPr="004A5ECA">
        <w:rPr>
          <w:spacing w:val="-6"/>
          <w:sz w:val="28"/>
          <w:szCs w:val="28"/>
        </w:rPr>
        <w:t>о подразделу 0801 «Культура» предоставлены субсидии</w:t>
      </w:r>
      <w:r w:rsidR="00255AEF" w:rsidRPr="004A5ECA">
        <w:rPr>
          <w:spacing w:val="-6"/>
          <w:sz w:val="28"/>
          <w:szCs w:val="28"/>
        </w:rPr>
        <w:t xml:space="preserve"> </w:t>
      </w:r>
      <w:r w:rsidR="00011AA3" w:rsidRPr="004A5ECA">
        <w:rPr>
          <w:spacing w:val="-6"/>
          <w:sz w:val="28"/>
          <w:szCs w:val="28"/>
        </w:rPr>
        <w:t>на финансовое обеспечение</w:t>
      </w:r>
      <w:r w:rsidR="007F5BD5" w:rsidRPr="004A5ECA">
        <w:rPr>
          <w:spacing w:val="-6"/>
          <w:sz w:val="28"/>
          <w:szCs w:val="28"/>
        </w:rPr>
        <w:t xml:space="preserve"> муниципального задания </w:t>
      </w:r>
      <w:r w:rsidR="00255AEF" w:rsidRPr="004A5ECA">
        <w:rPr>
          <w:spacing w:val="-6"/>
          <w:sz w:val="28"/>
          <w:szCs w:val="28"/>
        </w:rPr>
        <w:t>бюджетному</w:t>
      </w:r>
      <w:r w:rsidR="001602CF" w:rsidRPr="004A5ECA">
        <w:rPr>
          <w:spacing w:val="-6"/>
          <w:sz w:val="28"/>
          <w:szCs w:val="28"/>
        </w:rPr>
        <w:t xml:space="preserve"> учреждени</w:t>
      </w:r>
      <w:r w:rsidR="00255AEF" w:rsidRPr="004A5ECA">
        <w:rPr>
          <w:spacing w:val="-6"/>
          <w:sz w:val="28"/>
          <w:szCs w:val="28"/>
        </w:rPr>
        <w:t>ю</w:t>
      </w:r>
      <w:r w:rsidR="001602CF" w:rsidRPr="004A5ECA">
        <w:rPr>
          <w:spacing w:val="-6"/>
          <w:sz w:val="28"/>
          <w:szCs w:val="28"/>
        </w:rPr>
        <w:t xml:space="preserve"> культуры </w:t>
      </w:r>
      <w:r w:rsidR="00255AEF" w:rsidRPr="004A5ECA">
        <w:rPr>
          <w:spacing w:val="-6"/>
          <w:sz w:val="28"/>
          <w:szCs w:val="28"/>
        </w:rPr>
        <w:t>«К</w:t>
      </w:r>
      <w:r w:rsidR="00A251A6" w:rsidRPr="004A5ECA">
        <w:rPr>
          <w:spacing w:val="-6"/>
          <w:sz w:val="28"/>
          <w:szCs w:val="28"/>
        </w:rPr>
        <w:t>ультурно-просветительный центр»</w:t>
      </w:r>
      <w:r w:rsidR="004A5ECA" w:rsidRPr="004A5ECA">
        <w:rPr>
          <w:spacing w:val="-6"/>
          <w:sz w:val="28"/>
          <w:szCs w:val="28"/>
        </w:rPr>
        <w:t xml:space="preserve"> в сумме 1 081,6</w:t>
      </w:r>
      <w:r w:rsidR="00904FB4" w:rsidRPr="004A5ECA">
        <w:rPr>
          <w:spacing w:val="-6"/>
          <w:sz w:val="28"/>
          <w:szCs w:val="28"/>
        </w:rPr>
        <w:t> тыс. рублей,</w:t>
      </w:r>
      <w:r w:rsidR="004A5ECA" w:rsidRPr="004A5ECA">
        <w:rPr>
          <w:bCs/>
          <w:spacing w:val="-6"/>
          <w:sz w:val="28"/>
          <w:szCs w:val="28"/>
        </w:rPr>
        <w:t xml:space="preserve"> или 99,7</w:t>
      </w:r>
      <w:r w:rsidR="00904FB4" w:rsidRPr="004A5ECA">
        <w:rPr>
          <w:bCs/>
          <w:spacing w:val="-6"/>
          <w:sz w:val="28"/>
          <w:szCs w:val="28"/>
        </w:rPr>
        <w:t> % объема расходов по разделу</w:t>
      </w:r>
      <w:r w:rsidR="00A251A6" w:rsidRPr="004A5ECA">
        <w:rPr>
          <w:spacing w:val="-6"/>
          <w:sz w:val="28"/>
          <w:szCs w:val="28"/>
        </w:rPr>
        <w:t>;</w:t>
      </w:r>
    </w:p>
    <w:p w:rsidR="00BD76BD" w:rsidRDefault="001602CF" w:rsidP="00524B40">
      <w:pPr>
        <w:ind w:firstLine="709"/>
        <w:jc w:val="both"/>
        <w:rPr>
          <w:spacing w:val="-6"/>
          <w:sz w:val="28"/>
          <w:szCs w:val="28"/>
        </w:rPr>
      </w:pPr>
      <w:r w:rsidRPr="004A5ECA">
        <w:rPr>
          <w:spacing w:val="-6"/>
          <w:sz w:val="28"/>
          <w:szCs w:val="28"/>
        </w:rPr>
        <w:lastRenderedPageBreak/>
        <w:t xml:space="preserve">подразделу </w:t>
      </w:r>
      <w:r w:rsidR="00D80CC4" w:rsidRPr="004A5ECA">
        <w:rPr>
          <w:spacing w:val="-6"/>
          <w:sz w:val="28"/>
          <w:szCs w:val="28"/>
        </w:rPr>
        <w:t>0804 «Другие вопросы в облас</w:t>
      </w:r>
      <w:r w:rsidR="007D12C2">
        <w:rPr>
          <w:spacing w:val="-6"/>
          <w:sz w:val="28"/>
          <w:szCs w:val="28"/>
        </w:rPr>
        <w:t xml:space="preserve">ти культуры, кинематографии» </w:t>
      </w:r>
      <w:r w:rsidR="004A5ECA" w:rsidRPr="004A5ECA">
        <w:rPr>
          <w:spacing w:val="-6"/>
          <w:sz w:val="28"/>
          <w:szCs w:val="28"/>
        </w:rPr>
        <w:t xml:space="preserve">предоставлены субсидии </w:t>
      </w:r>
      <w:r w:rsidR="004A5ECA">
        <w:rPr>
          <w:spacing w:val="-6"/>
          <w:sz w:val="28"/>
          <w:szCs w:val="28"/>
        </w:rPr>
        <w:t xml:space="preserve">на иные </w:t>
      </w:r>
      <w:r w:rsidR="004A5ECA" w:rsidRPr="004A5ECA">
        <w:rPr>
          <w:spacing w:val="-6"/>
          <w:sz w:val="28"/>
          <w:szCs w:val="28"/>
        </w:rPr>
        <w:t xml:space="preserve">цели </w:t>
      </w:r>
      <w:r w:rsidR="00904FB4" w:rsidRPr="004A5ECA">
        <w:rPr>
          <w:spacing w:val="-6"/>
          <w:sz w:val="28"/>
          <w:szCs w:val="28"/>
        </w:rPr>
        <w:t xml:space="preserve">в сумме </w:t>
      </w:r>
      <w:r w:rsidR="004A5ECA" w:rsidRPr="004A5ECA">
        <w:rPr>
          <w:spacing w:val="-6"/>
          <w:sz w:val="28"/>
          <w:szCs w:val="28"/>
        </w:rPr>
        <w:t>3,6</w:t>
      </w:r>
      <w:r w:rsidR="00904FB4" w:rsidRPr="004A5ECA">
        <w:rPr>
          <w:spacing w:val="-6"/>
          <w:sz w:val="28"/>
          <w:szCs w:val="28"/>
        </w:rPr>
        <w:t xml:space="preserve"> тыс. рублей, или </w:t>
      </w:r>
      <w:r w:rsidR="004A5ECA" w:rsidRPr="004A5ECA">
        <w:rPr>
          <w:bCs/>
          <w:spacing w:val="-6"/>
          <w:sz w:val="28"/>
          <w:szCs w:val="28"/>
        </w:rPr>
        <w:t>0,3</w:t>
      </w:r>
      <w:r w:rsidR="00904FB4" w:rsidRPr="004A5ECA">
        <w:rPr>
          <w:bCs/>
          <w:spacing w:val="-6"/>
          <w:sz w:val="28"/>
          <w:szCs w:val="28"/>
        </w:rPr>
        <w:t> % объема расходов по разделу</w:t>
      </w:r>
      <w:r w:rsidR="008E3BEB" w:rsidRPr="004A5ECA">
        <w:rPr>
          <w:spacing w:val="-6"/>
          <w:sz w:val="28"/>
          <w:szCs w:val="28"/>
        </w:rPr>
        <w:t>.</w:t>
      </w:r>
    </w:p>
    <w:p w:rsidR="003F183D" w:rsidRDefault="003F183D" w:rsidP="003F183D">
      <w:pPr>
        <w:tabs>
          <w:tab w:val="num" w:pos="1637"/>
        </w:tabs>
        <w:ind w:firstLine="709"/>
        <w:jc w:val="both"/>
        <w:rPr>
          <w:spacing w:val="-6"/>
          <w:sz w:val="28"/>
          <w:szCs w:val="28"/>
        </w:rPr>
      </w:pPr>
      <w:r w:rsidRPr="003F183D">
        <w:rPr>
          <w:spacing w:val="-6"/>
          <w:sz w:val="28"/>
          <w:szCs w:val="28"/>
        </w:rPr>
        <w:t>В первоначальной редакции бюджета Гущин</w:t>
      </w:r>
      <w:r w:rsidRPr="003F183D">
        <w:rPr>
          <w:sz w:val="28"/>
          <w:szCs w:val="28"/>
        </w:rPr>
        <w:t>ского</w:t>
      </w:r>
      <w:r w:rsidRPr="003F183D">
        <w:rPr>
          <w:spacing w:val="-6"/>
          <w:sz w:val="28"/>
          <w:szCs w:val="28"/>
        </w:rPr>
        <w:t xml:space="preserve"> сельского поселения </w:t>
      </w:r>
      <w:r w:rsidRPr="003F183D">
        <w:rPr>
          <w:sz w:val="28"/>
          <w:szCs w:val="28"/>
        </w:rPr>
        <w:t>Почепского м</w:t>
      </w:r>
      <w:r w:rsidRPr="003F183D">
        <w:rPr>
          <w:spacing w:val="-6"/>
          <w:sz w:val="28"/>
          <w:szCs w:val="28"/>
        </w:rPr>
        <w:t xml:space="preserve">униципального </w:t>
      </w:r>
      <w:r w:rsidRPr="003F183D">
        <w:rPr>
          <w:sz w:val="28"/>
          <w:szCs w:val="28"/>
        </w:rPr>
        <w:t xml:space="preserve">района Брянской области </w:t>
      </w:r>
      <w:r w:rsidRPr="003F183D">
        <w:rPr>
          <w:spacing w:val="-6"/>
          <w:sz w:val="28"/>
          <w:szCs w:val="28"/>
        </w:rPr>
        <w:t>средства резервного фонда Гущин</w:t>
      </w:r>
      <w:r w:rsidRPr="003F183D">
        <w:rPr>
          <w:sz w:val="28"/>
          <w:szCs w:val="28"/>
        </w:rPr>
        <w:t>ской</w:t>
      </w:r>
      <w:r w:rsidRPr="003F183D">
        <w:rPr>
          <w:spacing w:val="-6"/>
          <w:sz w:val="28"/>
          <w:szCs w:val="28"/>
        </w:rPr>
        <w:t xml:space="preserve"> сельской администрации на 2020 год предусматривались в сумме 1,0 тыс. рублей. В окончательной редакции бюджета поселения средства резервного фонда не предусмотрены.</w:t>
      </w:r>
    </w:p>
    <w:p w:rsidR="00364331" w:rsidRPr="00C933BE" w:rsidRDefault="00D80CC4" w:rsidP="00524B40">
      <w:pPr>
        <w:ind w:firstLine="709"/>
        <w:jc w:val="both"/>
        <w:rPr>
          <w:spacing w:val="-6"/>
          <w:sz w:val="28"/>
          <w:szCs w:val="28"/>
        </w:rPr>
      </w:pPr>
      <w:r w:rsidRPr="00C933BE">
        <w:rPr>
          <w:spacing w:val="-6"/>
          <w:sz w:val="28"/>
          <w:szCs w:val="28"/>
        </w:rPr>
        <w:t xml:space="preserve">Ведомственная структура расходов Гущинского сельского поселения </w:t>
      </w:r>
      <w:r w:rsidR="004A5ECA" w:rsidRPr="001B0BE0">
        <w:rPr>
          <w:sz w:val="28"/>
          <w:szCs w:val="28"/>
        </w:rPr>
        <w:t>Почепского м</w:t>
      </w:r>
      <w:r w:rsidR="004A5ECA" w:rsidRPr="001B0BE0">
        <w:rPr>
          <w:spacing w:val="-6"/>
          <w:sz w:val="28"/>
          <w:szCs w:val="28"/>
        </w:rPr>
        <w:t xml:space="preserve">униципального </w:t>
      </w:r>
      <w:r w:rsidR="004A5ECA" w:rsidRPr="001B0BE0">
        <w:rPr>
          <w:sz w:val="28"/>
          <w:szCs w:val="28"/>
        </w:rPr>
        <w:t xml:space="preserve">района Брянской области </w:t>
      </w:r>
      <w:r w:rsidRPr="00C933BE">
        <w:rPr>
          <w:spacing w:val="-6"/>
          <w:sz w:val="28"/>
          <w:szCs w:val="28"/>
        </w:rPr>
        <w:t xml:space="preserve">представлена </w:t>
      </w:r>
      <w:r w:rsidR="007F4D73" w:rsidRPr="00C933BE">
        <w:rPr>
          <w:spacing w:val="-6"/>
          <w:sz w:val="28"/>
          <w:szCs w:val="28"/>
        </w:rPr>
        <w:t>одним главным распорядителем</w:t>
      </w:r>
      <w:r w:rsidRPr="00C933BE">
        <w:rPr>
          <w:spacing w:val="-6"/>
          <w:sz w:val="28"/>
          <w:szCs w:val="28"/>
        </w:rPr>
        <w:t xml:space="preserve"> б</w:t>
      </w:r>
      <w:r w:rsidR="007F4D73" w:rsidRPr="00C933BE">
        <w:rPr>
          <w:spacing w:val="-6"/>
          <w:sz w:val="28"/>
          <w:szCs w:val="28"/>
        </w:rPr>
        <w:t>юджетных средств – администрацией</w:t>
      </w:r>
      <w:r w:rsidRPr="00C933BE">
        <w:rPr>
          <w:spacing w:val="-6"/>
          <w:sz w:val="28"/>
          <w:szCs w:val="28"/>
        </w:rPr>
        <w:t xml:space="preserve"> поселения. </w:t>
      </w:r>
    </w:p>
    <w:p w:rsidR="00D80CC4" w:rsidRPr="00C933BE" w:rsidRDefault="00D80CC4" w:rsidP="00524B40">
      <w:pPr>
        <w:autoSpaceDE w:val="0"/>
        <w:autoSpaceDN w:val="0"/>
        <w:adjustRightInd w:val="0"/>
        <w:spacing w:after="120"/>
        <w:ind w:firstLine="709"/>
        <w:jc w:val="both"/>
        <w:rPr>
          <w:spacing w:val="-6"/>
          <w:sz w:val="28"/>
          <w:szCs w:val="28"/>
        </w:rPr>
      </w:pPr>
      <w:r w:rsidRPr="00C933BE">
        <w:rPr>
          <w:spacing w:val="-6"/>
          <w:sz w:val="28"/>
          <w:szCs w:val="28"/>
        </w:rPr>
        <w:t>Информация об исполнении расходов в анализируемом периоде в разрезе видов расходов представлена в</w:t>
      </w:r>
      <w:r w:rsidR="008E3BEB" w:rsidRPr="00C933BE">
        <w:rPr>
          <w:spacing w:val="-6"/>
          <w:sz w:val="28"/>
          <w:szCs w:val="28"/>
        </w:rPr>
        <w:t xml:space="preserve"> </w:t>
      </w:r>
      <w:r w:rsidRPr="00C933BE">
        <w:rPr>
          <w:spacing w:val="-6"/>
          <w:sz w:val="28"/>
          <w:szCs w:val="28"/>
        </w:rPr>
        <w:t>таблице.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736"/>
        <w:gridCol w:w="635"/>
        <w:gridCol w:w="1600"/>
        <w:gridCol w:w="1551"/>
        <w:gridCol w:w="1121"/>
        <w:gridCol w:w="1172"/>
      </w:tblGrid>
      <w:tr w:rsidR="008E3BEB" w:rsidRPr="005A2092" w:rsidTr="00723885">
        <w:trPr>
          <w:tblHeader/>
          <w:jc w:val="center"/>
        </w:trPr>
        <w:tc>
          <w:tcPr>
            <w:tcW w:w="3736" w:type="dxa"/>
            <w:vAlign w:val="center"/>
          </w:tcPr>
          <w:p w:rsidR="008E3BEB" w:rsidRPr="00C933BE" w:rsidRDefault="008E3BEB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C933BE">
              <w:rPr>
                <w:b/>
              </w:rPr>
              <w:t>Наименование расходов</w:t>
            </w:r>
          </w:p>
        </w:tc>
        <w:tc>
          <w:tcPr>
            <w:tcW w:w="635" w:type="dxa"/>
            <w:vAlign w:val="center"/>
          </w:tcPr>
          <w:p w:rsidR="008E3BEB" w:rsidRPr="00C933BE" w:rsidRDefault="008E3BEB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C933BE">
              <w:rPr>
                <w:b/>
              </w:rPr>
              <w:t>ВР</w:t>
            </w:r>
          </w:p>
        </w:tc>
        <w:tc>
          <w:tcPr>
            <w:tcW w:w="1600" w:type="dxa"/>
            <w:vAlign w:val="center"/>
          </w:tcPr>
          <w:p w:rsidR="008E3BEB" w:rsidRPr="00C933BE" w:rsidRDefault="008E3BEB" w:rsidP="00462D66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C933BE">
              <w:rPr>
                <w:b/>
              </w:rPr>
              <w:t>Утверждено, тыс. руб.</w:t>
            </w:r>
          </w:p>
        </w:tc>
        <w:tc>
          <w:tcPr>
            <w:tcW w:w="1551" w:type="dxa"/>
            <w:vAlign w:val="center"/>
          </w:tcPr>
          <w:p w:rsidR="008E3BEB" w:rsidRPr="00C933BE" w:rsidRDefault="008E3BEB" w:rsidP="00462D66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C933BE">
              <w:rPr>
                <w:b/>
              </w:rPr>
              <w:t>Исполнено, тыс. руб.</w:t>
            </w:r>
          </w:p>
        </w:tc>
        <w:tc>
          <w:tcPr>
            <w:tcW w:w="1121" w:type="dxa"/>
            <w:vAlign w:val="center"/>
          </w:tcPr>
          <w:p w:rsidR="008E3BEB" w:rsidRPr="00C933BE" w:rsidRDefault="008E3BEB" w:rsidP="00462D66">
            <w:pPr>
              <w:autoSpaceDE w:val="0"/>
              <w:autoSpaceDN w:val="0"/>
              <w:adjustRightInd w:val="0"/>
              <w:ind w:left="-120" w:right="-107"/>
              <w:jc w:val="center"/>
              <w:outlineLvl w:val="1"/>
              <w:rPr>
                <w:b/>
              </w:rPr>
            </w:pPr>
            <w:r w:rsidRPr="00C933BE">
              <w:rPr>
                <w:b/>
              </w:rPr>
              <w:t>% испол-нения</w:t>
            </w:r>
          </w:p>
        </w:tc>
        <w:tc>
          <w:tcPr>
            <w:tcW w:w="1172" w:type="dxa"/>
            <w:vAlign w:val="center"/>
          </w:tcPr>
          <w:p w:rsidR="008E3BEB" w:rsidRPr="00C933BE" w:rsidRDefault="008E3BEB" w:rsidP="00462D66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C933BE">
              <w:rPr>
                <w:b/>
              </w:rPr>
              <w:t>Уд.вес, %</w:t>
            </w:r>
          </w:p>
        </w:tc>
      </w:tr>
      <w:tr w:rsidR="008E3BEB" w:rsidRPr="005A2092" w:rsidTr="00723885">
        <w:trPr>
          <w:jc w:val="center"/>
        </w:trPr>
        <w:tc>
          <w:tcPr>
            <w:tcW w:w="3736" w:type="dxa"/>
            <w:vAlign w:val="center"/>
          </w:tcPr>
          <w:p w:rsidR="008E3BEB" w:rsidRPr="004329EA" w:rsidRDefault="007F4D73" w:rsidP="00E37F6B">
            <w:pPr>
              <w:autoSpaceDE w:val="0"/>
              <w:autoSpaceDN w:val="0"/>
              <w:adjustRightInd w:val="0"/>
              <w:jc w:val="center"/>
              <w:outlineLvl w:val="1"/>
              <w:rPr>
                <w:highlight w:val="yellow"/>
              </w:rPr>
            </w:pPr>
            <w:r w:rsidRPr="004329EA">
              <w:t>Выплаты персоналу администрации поселения</w:t>
            </w:r>
          </w:p>
        </w:tc>
        <w:tc>
          <w:tcPr>
            <w:tcW w:w="635" w:type="dxa"/>
            <w:vAlign w:val="center"/>
          </w:tcPr>
          <w:p w:rsidR="008E3BEB" w:rsidRPr="004329EA" w:rsidRDefault="008E3BEB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4329EA">
              <w:t>120</w:t>
            </w:r>
          </w:p>
        </w:tc>
        <w:tc>
          <w:tcPr>
            <w:tcW w:w="1600" w:type="dxa"/>
            <w:vAlign w:val="center"/>
          </w:tcPr>
          <w:p w:rsidR="008E3BEB" w:rsidRPr="000B0878" w:rsidRDefault="004329EA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0B0878">
              <w:t>1 549,1</w:t>
            </w:r>
          </w:p>
        </w:tc>
        <w:tc>
          <w:tcPr>
            <w:tcW w:w="1551" w:type="dxa"/>
            <w:vAlign w:val="center"/>
          </w:tcPr>
          <w:p w:rsidR="008E3BEB" w:rsidRPr="000B0878" w:rsidRDefault="004329EA" w:rsidP="008E3BEB">
            <w:pPr>
              <w:autoSpaceDE w:val="0"/>
              <w:autoSpaceDN w:val="0"/>
              <w:adjustRightInd w:val="0"/>
              <w:jc w:val="center"/>
              <w:outlineLvl w:val="1"/>
            </w:pPr>
            <w:r w:rsidRPr="000B0878">
              <w:t>1 549</w:t>
            </w:r>
            <w:r w:rsidR="008E3BEB" w:rsidRPr="000B0878">
              <w:t>,1</w:t>
            </w:r>
          </w:p>
        </w:tc>
        <w:tc>
          <w:tcPr>
            <w:tcW w:w="1121" w:type="dxa"/>
            <w:vAlign w:val="center"/>
          </w:tcPr>
          <w:p w:rsidR="008E3BEB" w:rsidRPr="000B0878" w:rsidRDefault="000B0878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0B0878">
              <w:t>100,0</w:t>
            </w:r>
          </w:p>
        </w:tc>
        <w:tc>
          <w:tcPr>
            <w:tcW w:w="1172" w:type="dxa"/>
            <w:vAlign w:val="center"/>
          </w:tcPr>
          <w:p w:rsidR="008E3BEB" w:rsidRPr="000B0878" w:rsidRDefault="000B0878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44,6</w:t>
            </w:r>
          </w:p>
        </w:tc>
      </w:tr>
      <w:tr w:rsidR="008E3BEB" w:rsidRPr="005A2092" w:rsidTr="00723885">
        <w:trPr>
          <w:jc w:val="center"/>
        </w:trPr>
        <w:tc>
          <w:tcPr>
            <w:tcW w:w="3736" w:type="dxa"/>
            <w:vAlign w:val="center"/>
          </w:tcPr>
          <w:p w:rsidR="008E3BEB" w:rsidRPr="004329EA" w:rsidRDefault="007F4D73" w:rsidP="00E37F6B">
            <w:pPr>
              <w:autoSpaceDE w:val="0"/>
              <w:autoSpaceDN w:val="0"/>
              <w:adjustRightInd w:val="0"/>
              <w:jc w:val="center"/>
              <w:outlineLvl w:val="1"/>
              <w:rPr>
                <w:highlight w:val="yellow"/>
              </w:rPr>
            </w:pPr>
            <w:r w:rsidRPr="004329EA">
              <w:t>Закупки товаров, работ и услуг для обеспечения муниципальных нужд</w:t>
            </w:r>
          </w:p>
        </w:tc>
        <w:tc>
          <w:tcPr>
            <w:tcW w:w="635" w:type="dxa"/>
            <w:vAlign w:val="center"/>
          </w:tcPr>
          <w:p w:rsidR="008E3BEB" w:rsidRPr="004329EA" w:rsidRDefault="008E3BEB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4329EA">
              <w:t>240</w:t>
            </w:r>
          </w:p>
        </w:tc>
        <w:tc>
          <w:tcPr>
            <w:tcW w:w="1600" w:type="dxa"/>
            <w:vAlign w:val="center"/>
          </w:tcPr>
          <w:p w:rsidR="008E3BEB" w:rsidRPr="000B0878" w:rsidRDefault="004329EA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0B0878">
              <w:t>826,4</w:t>
            </w:r>
          </w:p>
        </w:tc>
        <w:tc>
          <w:tcPr>
            <w:tcW w:w="1551" w:type="dxa"/>
            <w:vAlign w:val="center"/>
          </w:tcPr>
          <w:p w:rsidR="008E3BEB" w:rsidRPr="000B0878" w:rsidRDefault="004329EA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0B0878">
              <w:t>825,3</w:t>
            </w:r>
          </w:p>
        </w:tc>
        <w:tc>
          <w:tcPr>
            <w:tcW w:w="1121" w:type="dxa"/>
            <w:vAlign w:val="center"/>
          </w:tcPr>
          <w:p w:rsidR="008E3BEB" w:rsidRPr="000B0878" w:rsidRDefault="000B0878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0B0878">
              <w:t>99,9</w:t>
            </w:r>
          </w:p>
        </w:tc>
        <w:tc>
          <w:tcPr>
            <w:tcW w:w="1172" w:type="dxa"/>
            <w:vAlign w:val="center"/>
          </w:tcPr>
          <w:p w:rsidR="008E3BEB" w:rsidRPr="000B0878" w:rsidRDefault="000B0878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23,7</w:t>
            </w:r>
          </w:p>
        </w:tc>
      </w:tr>
      <w:tr w:rsidR="004329EA" w:rsidRPr="005A2092" w:rsidTr="00723885">
        <w:trPr>
          <w:jc w:val="center"/>
        </w:trPr>
        <w:tc>
          <w:tcPr>
            <w:tcW w:w="3736" w:type="dxa"/>
            <w:vAlign w:val="center"/>
          </w:tcPr>
          <w:p w:rsidR="004329EA" w:rsidRPr="004329EA" w:rsidRDefault="004329EA" w:rsidP="00E37F6B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Межбюджетные трансферты</w:t>
            </w:r>
          </w:p>
        </w:tc>
        <w:tc>
          <w:tcPr>
            <w:tcW w:w="635" w:type="dxa"/>
            <w:vAlign w:val="center"/>
          </w:tcPr>
          <w:p w:rsidR="004329EA" w:rsidRPr="004329EA" w:rsidRDefault="004329EA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500</w:t>
            </w:r>
          </w:p>
        </w:tc>
        <w:tc>
          <w:tcPr>
            <w:tcW w:w="1600" w:type="dxa"/>
            <w:vAlign w:val="center"/>
          </w:tcPr>
          <w:p w:rsidR="004329EA" w:rsidRPr="000B0878" w:rsidRDefault="004329EA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0B0878">
              <w:t>4,0</w:t>
            </w:r>
          </w:p>
        </w:tc>
        <w:tc>
          <w:tcPr>
            <w:tcW w:w="1551" w:type="dxa"/>
            <w:vAlign w:val="center"/>
          </w:tcPr>
          <w:p w:rsidR="004329EA" w:rsidRPr="000B0878" w:rsidRDefault="004329EA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0B0878">
              <w:t>4,0</w:t>
            </w:r>
          </w:p>
        </w:tc>
        <w:tc>
          <w:tcPr>
            <w:tcW w:w="1121" w:type="dxa"/>
            <w:vAlign w:val="center"/>
          </w:tcPr>
          <w:p w:rsidR="004329EA" w:rsidRPr="000B0878" w:rsidRDefault="000B0878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0B0878">
              <w:t>100,0</w:t>
            </w:r>
          </w:p>
        </w:tc>
        <w:tc>
          <w:tcPr>
            <w:tcW w:w="1172" w:type="dxa"/>
            <w:vAlign w:val="center"/>
          </w:tcPr>
          <w:p w:rsidR="004329EA" w:rsidRPr="000B0878" w:rsidRDefault="000B0878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0,1</w:t>
            </w:r>
          </w:p>
        </w:tc>
      </w:tr>
      <w:tr w:rsidR="008E3BEB" w:rsidRPr="005A2092" w:rsidTr="00723885">
        <w:trPr>
          <w:jc w:val="center"/>
        </w:trPr>
        <w:tc>
          <w:tcPr>
            <w:tcW w:w="3736" w:type="dxa"/>
            <w:vAlign w:val="center"/>
          </w:tcPr>
          <w:p w:rsidR="008E3BEB" w:rsidRPr="004329EA" w:rsidRDefault="008E3BEB" w:rsidP="00E37F6B">
            <w:pPr>
              <w:jc w:val="center"/>
              <w:rPr>
                <w:highlight w:val="yellow"/>
              </w:rPr>
            </w:pPr>
            <w:r w:rsidRPr="004329EA">
              <w:rPr>
                <w:rFonts w:eastAsiaTheme="minorHAnsi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5" w:type="dxa"/>
            <w:vAlign w:val="center"/>
          </w:tcPr>
          <w:p w:rsidR="008E3BEB" w:rsidRPr="004329EA" w:rsidRDefault="008E3BEB" w:rsidP="00462D66">
            <w:pPr>
              <w:jc w:val="center"/>
            </w:pPr>
            <w:r w:rsidRPr="004329EA">
              <w:t>600</w:t>
            </w:r>
          </w:p>
        </w:tc>
        <w:tc>
          <w:tcPr>
            <w:tcW w:w="1600" w:type="dxa"/>
            <w:vAlign w:val="center"/>
          </w:tcPr>
          <w:p w:rsidR="008E3BEB" w:rsidRPr="000B0878" w:rsidRDefault="004329EA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0B0878">
              <w:t>1 085,2</w:t>
            </w:r>
          </w:p>
        </w:tc>
        <w:tc>
          <w:tcPr>
            <w:tcW w:w="1551" w:type="dxa"/>
            <w:vAlign w:val="center"/>
          </w:tcPr>
          <w:p w:rsidR="008E3BEB" w:rsidRPr="000B0878" w:rsidRDefault="004329EA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0B0878">
              <w:t>1 085,2</w:t>
            </w:r>
          </w:p>
        </w:tc>
        <w:tc>
          <w:tcPr>
            <w:tcW w:w="1121" w:type="dxa"/>
            <w:vAlign w:val="center"/>
          </w:tcPr>
          <w:p w:rsidR="008E3BEB" w:rsidRPr="000B0878" w:rsidRDefault="000B0878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0B0878">
              <w:t>100,0</w:t>
            </w:r>
          </w:p>
        </w:tc>
        <w:tc>
          <w:tcPr>
            <w:tcW w:w="1172" w:type="dxa"/>
            <w:vAlign w:val="center"/>
          </w:tcPr>
          <w:p w:rsidR="008E3BEB" w:rsidRPr="000B0878" w:rsidRDefault="000B0878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31,2</w:t>
            </w:r>
          </w:p>
        </w:tc>
      </w:tr>
      <w:tr w:rsidR="008E3BEB" w:rsidRPr="005A2092" w:rsidTr="00723885">
        <w:trPr>
          <w:jc w:val="center"/>
        </w:trPr>
        <w:tc>
          <w:tcPr>
            <w:tcW w:w="3736" w:type="dxa"/>
            <w:vAlign w:val="center"/>
          </w:tcPr>
          <w:p w:rsidR="008E3BEB" w:rsidRPr="004329EA" w:rsidRDefault="008E3BEB" w:rsidP="00E37F6B">
            <w:pPr>
              <w:autoSpaceDE w:val="0"/>
              <w:autoSpaceDN w:val="0"/>
              <w:adjustRightInd w:val="0"/>
              <w:jc w:val="center"/>
              <w:outlineLvl w:val="1"/>
            </w:pPr>
            <w:r w:rsidRPr="004329EA">
              <w:t>Уплата налогов, сборов и иных платежей</w:t>
            </w:r>
          </w:p>
        </w:tc>
        <w:tc>
          <w:tcPr>
            <w:tcW w:w="635" w:type="dxa"/>
            <w:vAlign w:val="center"/>
          </w:tcPr>
          <w:p w:rsidR="008E3BEB" w:rsidRPr="004329EA" w:rsidRDefault="008E3BEB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4329EA">
              <w:t>850</w:t>
            </w:r>
          </w:p>
        </w:tc>
        <w:tc>
          <w:tcPr>
            <w:tcW w:w="1600" w:type="dxa"/>
            <w:vAlign w:val="center"/>
          </w:tcPr>
          <w:p w:rsidR="008E3BEB" w:rsidRPr="000B0878" w:rsidRDefault="000B0878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12,6</w:t>
            </w:r>
          </w:p>
        </w:tc>
        <w:tc>
          <w:tcPr>
            <w:tcW w:w="1551" w:type="dxa"/>
            <w:vAlign w:val="center"/>
          </w:tcPr>
          <w:p w:rsidR="008E3BEB" w:rsidRPr="000B0878" w:rsidRDefault="000B0878" w:rsidP="000B0878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12,6</w:t>
            </w:r>
          </w:p>
        </w:tc>
        <w:tc>
          <w:tcPr>
            <w:tcW w:w="1121" w:type="dxa"/>
            <w:vAlign w:val="center"/>
          </w:tcPr>
          <w:p w:rsidR="008E3BEB" w:rsidRPr="000B0878" w:rsidRDefault="000B0878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 w:rsidRPr="000B0878">
              <w:t>100,0</w:t>
            </w:r>
          </w:p>
        </w:tc>
        <w:tc>
          <w:tcPr>
            <w:tcW w:w="1172" w:type="dxa"/>
            <w:vAlign w:val="center"/>
          </w:tcPr>
          <w:p w:rsidR="008E3BEB" w:rsidRPr="000B0878" w:rsidRDefault="000B0878" w:rsidP="00462D6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0,4</w:t>
            </w:r>
          </w:p>
        </w:tc>
      </w:tr>
      <w:tr w:rsidR="008E3BEB" w:rsidRPr="005A2092" w:rsidTr="00723885">
        <w:trPr>
          <w:jc w:val="center"/>
        </w:trPr>
        <w:tc>
          <w:tcPr>
            <w:tcW w:w="4371" w:type="dxa"/>
            <w:gridSpan w:val="2"/>
            <w:vAlign w:val="center"/>
          </w:tcPr>
          <w:p w:rsidR="008E3BEB" w:rsidRPr="004329EA" w:rsidRDefault="008E3BEB" w:rsidP="00462D66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329EA">
              <w:rPr>
                <w:b/>
              </w:rPr>
              <w:t>ВСЕГО:</w:t>
            </w:r>
          </w:p>
        </w:tc>
        <w:tc>
          <w:tcPr>
            <w:tcW w:w="1600" w:type="dxa"/>
            <w:vAlign w:val="center"/>
          </w:tcPr>
          <w:p w:rsidR="008E3BEB" w:rsidRPr="000B0878" w:rsidRDefault="004329EA" w:rsidP="004329EA">
            <w:pPr>
              <w:jc w:val="center"/>
              <w:rPr>
                <w:b/>
                <w:bCs/>
              </w:rPr>
            </w:pPr>
            <w:r w:rsidRPr="000B0878">
              <w:rPr>
                <w:b/>
                <w:bCs/>
              </w:rPr>
              <w:t>3 477,3</w:t>
            </w:r>
          </w:p>
        </w:tc>
        <w:tc>
          <w:tcPr>
            <w:tcW w:w="1551" w:type="dxa"/>
            <w:vAlign w:val="center"/>
          </w:tcPr>
          <w:p w:rsidR="008E3BEB" w:rsidRPr="000B0878" w:rsidRDefault="004329EA" w:rsidP="004329EA">
            <w:pPr>
              <w:jc w:val="center"/>
              <w:rPr>
                <w:b/>
                <w:bCs/>
              </w:rPr>
            </w:pPr>
            <w:r w:rsidRPr="000B0878">
              <w:rPr>
                <w:b/>
                <w:bCs/>
              </w:rPr>
              <w:t>3 476,2</w:t>
            </w:r>
          </w:p>
        </w:tc>
        <w:tc>
          <w:tcPr>
            <w:tcW w:w="1121" w:type="dxa"/>
            <w:vAlign w:val="center"/>
          </w:tcPr>
          <w:p w:rsidR="008E3BEB" w:rsidRPr="000B0878" w:rsidRDefault="000B0878" w:rsidP="00462D66">
            <w:pPr>
              <w:jc w:val="center"/>
              <w:rPr>
                <w:b/>
                <w:bCs/>
              </w:rPr>
            </w:pPr>
            <w:r w:rsidRPr="000B0878">
              <w:rPr>
                <w:b/>
                <w:bCs/>
              </w:rPr>
              <w:t>99,9</w:t>
            </w:r>
          </w:p>
        </w:tc>
        <w:tc>
          <w:tcPr>
            <w:tcW w:w="1172" w:type="dxa"/>
            <w:vAlign w:val="center"/>
          </w:tcPr>
          <w:p w:rsidR="008E3BEB" w:rsidRPr="000B0878" w:rsidRDefault="008E3BEB" w:rsidP="00462D66">
            <w:pPr>
              <w:jc w:val="center"/>
              <w:rPr>
                <w:b/>
              </w:rPr>
            </w:pPr>
            <w:r w:rsidRPr="000B0878">
              <w:rPr>
                <w:b/>
              </w:rPr>
              <w:t>100,0</w:t>
            </w:r>
          </w:p>
        </w:tc>
      </w:tr>
    </w:tbl>
    <w:p w:rsidR="00D80CC4" w:rsidRDefault="00D80CC4" w:rsidP="00524B40">
      <w:pPr>
        <w:autoSpaceDE w:val="0"/>
        <w:autoSpaceDN w:val="0"/>
        <w:adjustRightInd w:val="0"/>
        <w:spacing w:before="120"/>
        <w:ind w:firstLine="709"/>
        <w:jc w:val="both"/>
        <w:rPr>
          <w:spacing w:val="-6"/>
          <w:sz w:val="28"/>
          <w:szCs w:val="28"/>
        </w:rPr>
      </w:pPr>
      <w:r w:rsidRPr="000B0878">
        <w:rPr>
          <w:spacing w:val="-6"/>
          <w:sz w:val="28"/>
          <w:szCs w:val="28"/>
        </w:rPr>
        <w:t>Наибольшую долю (</w:t>
      </w:r>
      <w:r w:rsidR="000B0878" w:rsidRPr="000B0878">
        <w:rPr>
          <w:spacing w:val="-6"/>
          <w:sz w:val="28"/>
          <w:szCs w:val="28"/>
        </w:rPr>
        <w:t>44,6 </w:t>
      </w:r>
      <w:r w:rsidRPr="000B0878">
        <w:rPr>
          <w:spacing w:val="-6"/>
          <w:sz w:val="28"/>
          <w:szCs w:val="28"/>
        </w:rPr>
        <w:t xml:space="preserve">%) в общем объеме расходов поселения </w:t>
      </w:r>
      <w:r w:rsidR="000B0878" w:rsidRPr="000B0878">
        <w:rPr>
          <w:spacing w:val="-6"/>
          <w:sz w:val="28"/>
          <w:szCs w:val="28"/>
        </w:rPr>
        <w:t>в 2020</w:t>
      </w:r>
      <w:r w:rsidRPr="000B0878">
        <w:rPr>
          <w:spacing w:val="-6"/>
          <w:sz w:val="28"/>
          <w:szCs w:val="28"/>
        </w:rPr>
        <w:t xml:space="preserve"> году составили расходы на выплаты персоналу </w:t>
      </w:r>
      <w:r w:rsidR="007F4D73" w:rsidRPr="000B0878">
        <w:rPr>
          <w:spacing w:val="-6"/>
          <w:sz w:val="28"/>
          <w:szCs w:val="28"/>
        </w:rPr>
        <w:t>администраци</w:t>
      </w:r>
      <w:r w:rsidR="003163DB" w:rsidRPr="000B0878">
        <w:rPr>
          <w:spacing w:val="-6"/>
          <w:sz w:val="28"/>
          <w:szCs w:val="28"/>
        </w:rPr>
        <w:t>и</w:t>
      </w:r>
      <w:r w:rsidR="007F4D73" w:rsidRPr="000B0878">
        <w:rPr>
          <w:spacing w:val="-6"/>
          <w:sz w:val="28"/>
          <w:szCs w:val="28"/>
        </w:rPr>
        <w:t xml:space="preserve"> поселения</w:t>
      </w:r>
      <w:r w:rsidRPr="000B0878">
        <w:rPr>
          <w:spacing w:val="-6"/>
          <w:sz w:val="28"/>
          <w:szCs w:val="28"/>
        </w:rPr>
        <w:t xml:space="preserve">, исполнение </w:t>
      </w:r>
      <w:r w:rsidRPr="000B0878">
        <w:rPr>
          <w:spacing w:val="-6"/>
          <w:sz w:val="28"/>
          <w:szCs w:val="28"/>
        </w:rPr>
        <w:br/>
        <w:t xml:space="preserve">по которым сложилось в сумме </w:t>
      </w:r>
      <w:r w:rsidR="000B0878" w:rsidRPr="000B0878">
        <w:rPr>
          <w:sz w:val="28"/>
          <w:szCs w:val="28"/>
        </w:rPr>
        <w:t>1 549,</w:t>
      </w:r>
      <w:r w:rsidR="00462D66" w:rsidRPr="000B0878">
        <w:rPr>
          <w:spacing w:val="-6"/>
          <w:sz w:val="28"/>
          <w:szCs w:val="28"/>
        </w:rPr>
        <w:t>1</w:t>
      </w:r>
      <w:r w:rsidRPr="000B0878">
        <w:rPr>
          <w:spacing w:val="-6"/>
          <w:sz w:val="28"/>
          <w:szCs w:val="28"/>
        </w:rPr>
        <w:t> тыс. рублей</w:t>
      </w:r>
      <w:r w:rsidR="003163DB" w:rsidRPr="000B0878">
        <w:rPr>
          <w:spacing w:val="-6"/>
          <w:sz w:val="28"/>
          <w:szCs w:val="28"/>
        </w:rPr>
        <w:t>,</w:t>
      </w:r>
      <w:r w:rsidRPr="000B0878">
        <w:rPr>
          <w:spacing w:val="-6"/>
          <w:sz w:val="28"/>
          <w:szCs w:val="28"/>
        </w:rPr>
        <w:t xml:space="preserve"> или 100,0 % к утвержденным назначениям. </w:t>
      </w:r>
    </w:p>
    <w:p w:rsidR="00462D66" w:rsidRPr="000B0878" w:rsidRDefault="00D80CC4" w:rsidP="00462D66">
      <w:pPr>
        <w:autoSpaceDE w:val="0"/>
        <w:autoSpaceDN w:val="0"/>
        <w:adjustRightInd w:val="0"/>
        <w:spacing w:before="120"/>
        <w:ind w:firstLine="709"/>
        <w:jc w:val="both"/>
        <w:rPr>
          <w:b/>
          <w:sz w:val="28"/>
          <w:szCs w:val="28"/>
        </w:rPr>
      </w:pPr>
      <w:r w:rsidRPr="000B0878">
        <w:rPr>
          <w:b/>
          <w:spacing w:val="-6"/>
          <w:sz w:val="28"/>
          <w:szCs w:val="28"/>
        </w:rPr>
        <w:t xml:space="preserve">7.1.3. </w:t>
      </w:r>
      <w:r w:rsidR="00462D66" w:rsidRPr="000B0878">
        <w:rPr>
          <w:b/>
          <w:sz w:val="28"/>
          <w:szCs w:val="28"/>
        </w:rPr>
        <w:t>Провести анализ дефицита (профицита) бюджета и источников финансирования дефицита бюджета.</w:t>
      </w:r>
    </w:p>
    <w:p w:rsidR="00A67382" w:rsidRPr="00A67382" w:rsidRDefault="00462D66" w:rsidP="00177BE4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0B0878">
        <w:rPr>
          <w:spacing w:val="-6"/>
          <w:sz w:val="28"/>
          <w:szCs w:val="28"/>
        </w:rPr>
        <w:t xml:space="preserve">Первоначально </w:t>
      </w:r>
      <w:r w:rsidR="00D80CC4" w:rsidRPr="000B0878">
        <w:rPr>
          <w:spacing w:val="-6"/>
          <w:sz w:val="28"/>
          <w:szCs w:val="28"/>
        </w:rPr>
        <w:t>бюджет Гущинск</w:t>
      </w:r>
      <w:r w:rsidR="00FB614A" w:rsidRPr="000B0878">
        <w:rPr>
          <w:spacing w:val="-6"/>
          <w:sz w:val="28"/>
          <w:szCs w:val="28"/>
        </w:rPr>
        <w:t xml:space="preserve">ого сельского поселения </w:t>
      </w:r>
      <w:r w:rsidR="000B0878" w:rsidRPr="001B0BE0">
        <w:rPr>
          <w:sz w:val="28"/>
          <w:szCs w:val="28"/>
        </w:rPr>
        <w:t>Почепского м</w:t>
      </w:r>
      <w:r w:rsidR="000B0878" w:rsidRPr="001B0BE0">
        <w:rPr>
          <w:spacing w:val="-6"/>
          <w:sz w:val="28"/>
          <w:szCs w:val="28"/>
        </w:rPr>
        <w:t xml:space="preserve">униципального </w:t>
      </w:r>
      <w:r w:rsidR="000B0878" w:rsidRPr="001B0BE0">
        <w:rPr>
          <w:sz w:val="28"/>
          <w:szCs w:val="28"/>
        </w:rPr>
        <w:t xml:space="preserve">района Брянской области </w:t>
      </w:r>
      <w:r w:rsidR="00FB614A" w:rsidRPr="000B0878">
        <w:rPr>
          <w:spacing w:val="-6"/>
          <w:sz w:val="28"/>
          <w:szCs w:val="28"/>
        </w:rPr>
        <w:t>на 2020</w:t>
      </w:r>
      <w:r w:rsidR="00D80CC4" w:rsidRPr="000B0878">
        <w:rPr>
          <w:spacing w:val="-6"/>
          <w:sz w:val="28"/>
          <w:szCs w:val="28"/>
        </w:rPr>
        <w:t xml:space="preserve"> год утвержден </w:t>
      </w:r>
      <w:r w:rsidR="00FB614A" w:rsidRPr="000B0878">
        <w:rPr>
          <w:spacing w:val="-6"/>
          <w:sz w:val="28"/>
          <w:szCs w:val="28"/>
        </w:rPr>
        <w:t>сбалансированным. В 2020</w:t>
      </w:r>
      <w:r w:rsidRPr="000B0878">
        <w:rPr>
          <w:spacing w:val="-6"/>
          <w:sz w:val="28"/>
          <w:szCs w:val="28"/>
        </w:rPr>
        <w:t xml:space="preserve"> году в бюджет 4 раза вносились изменения. В </w:t>
      </w:r>
      <w:r w:rsidR="00D80CC4" w:rsidRPr="000B0878">
        <w:rPr>
          <w:spacing w:val="-6"/>
          <w:sz w:val="28"/>
          <w:szCs w:val="28"/>
        </w:rPr>
        <w:t xml:space="preserve">окончательной редакции бюджет Гущинского сельского поселения </w:t>
      </w:r>
      <w:r w:rsidR="000B0878" w:rsidRPr="000B0878">
        <w:rPr>
          <w:sz w:val="28"/>
          <w:szCs w:val="28"/>
        </w:rPr>
        <w:t>Почепского м</w:t>
      </w:r>
      <w:r w:rsidR="000B0878" w:rsidRPr="000B0878">
        <w:rPr>
          <w:spacing w:val="-6"/>
          <w:sz w:val="28"/>
          <w:szCs w:val="28"/>
        </w:rPr>
        <w:t xml:space="preserve">униципального </w:t>
      </w:r>
      <w:r w:rsidR="000B0878" w:rsidRPr="000B0878">
        <w:rPr>
          <w:sz w:val="28"/>
          <w:szCs w:val="28"/>
        </w:rPr>
        <w:t xml:space="preserve">района Брянской области </w:t>
      </w:r>
      <w:r w:rsidR="00D80CC4" w:rsidRPr="000B0878">
        <w:rPr>
          <w:spacing w:val="-6"/>
          <w:sz w:val="28"/>
          <w:szCs w:val="28"/>
        </w:rPr>
        <w:t xml:space="preserve">утвержден </w:t>
      </w:r>
      <w:r w:rsidR="000B0878" w:rsidRPr="000B0878">
        <w:rPr>
          <w:spacing w:val="-6"/>
          <w:sz w:val="28"/>
          <w:szCs w:val="28"/>
        </w:rPr>
        <w:t>с про</w:t>
      </w:r>
      <w:r w:rsidR="00D80CC4" w:rsidRPr="000B0878">
        <w:rPr>
          <w:spacing w:val="-6"/>
          <w:sz w:val="28"/>
          <w:szCs w:val="28"/>
        </w:rPr>
        <w:t xml:space="preserve">фицитом в объеме </w:t>
      </w:r>
      <w:r w:rsidR="000B0878" w:rsidRPr="000B0878">
        <w:rPr>
          <w:spacing w:val="-6"/>
          <w:sz w:val="28"/>
          <w:szCs w:val="28"/>
        </w:rPr>
        <w:t>48,</w:t>
      </w:r>
      <w:r w:rsidR="00A67382">
        <w:rPr>
          <w:spacing w:val="-6"/>
          <w:sz w:val="28"/>
          <w:szCs w:val="28"/>
        </w:rPr>
        <w:t>1</w:t>
      </w:r>
      <w:r w:rsidRPr="000B0878">
        <w:rPr>
          <w:spacing w:val="-6"/>
          <w:sz w:val="28"/>
          <w:szCs w:val="28"/>
        </w:rPr>
        <w:t> </w:t>
      </w:r>
      <w:r w:rsidR="00D80CC4" w:rsidRPr="000B0878">
        <w:rPr>
          <w:spacing w:val="-6"/>
          <w:sz w:val="28"/>
          <w:szCs w:val="28"/>
        </w:rPr>
        <w:t>тыс.</w:t>
      </w:r>
      <w:r w:rsidRPr="000B0878">
        <w:rPr>
          <w:spacing w:val="-6"/>
          <w:sz w:val="28"/>
          <w:szCs w:val="28"/>
        </w:rPr>
        <w:t> </w:t>
      </w:r>
      <w:r w:rsidR="00D80CC4" w:rsidRPr="000B0878">
        <w:rPr>
          <w:spacing w:val="-6"/>
          <w:sz w:val="28"/>
          <w:szCs w:val="28"/>
        </w:rPr>
        <w:t>рублей</w:t>
      </w:r>
      <w:r w:rsidR="00A67382" w:rsidRPr="00A67382">
        <w:rPr>
          <w:spacing w:val="-6"/>
          <w:sz w:val="28"/>
          <w:szCs w:val="28"/>
        </w:rPr>
        <w:t>, источником финансирования которого являлись остатки средств на счете бюджета.</w:t>
      </w:r>
      <w:r w:rsidR="00177BE4">
        <w:rPr>
          <w:spacing w:val="-6"/>
          <w:sz w:val="28"/>
          <w:szCs w:val="28"/>
        </w:rPr>
        <w:t xml:space="preserve"> </w:t>
      </w:r>
      <w:r w:rsidR="00A67382" w:rsidRPr="00A67382">
        <w:rPr>
          <w:spacing w:val="-6"/>
          <w:sz w:val="28"/>
          <w:szCs w:val="28"/>
        </w:rPr>
        <w:t xml:space="preserve">Бюджет поселения за 2020 год исполнен с </w:t>
      </w:r>
      <w:r w:rsidR="00A67382">
        <w:rPr>
          <w:spacing w:val="-6"/>
          <w:sz w:val="28"/>
          <w:szCs w:val="28"/>
        </w:rPr>
        <w:t>про</w:t>
      </w:r>
      <w:r w:rsidR="00A67382" w:rsidRPr="00A67382">
        <w:rPr>
          <w:spacing w:val="-6"/>
          <w:sz w:val="28"/>
          <w:szCs w:val="28"/>
        </w:rPr>
        <w:t>фицитом в сумме 48,7 тыс. рублей.</w:t>
      </w:r>
    </w:p>
    <w:p w:rsidR="00D80CC4" w:rsidRDefault="006B08A6" w:rsidP="00524B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3E26">
        <w:rPr>
          <w:sz w:val="28"/>
          <w:szCs w:val="28"/>
        </w:rPr>
        <w:t>По состоянию на 01.01.</w:t>
      </w:r>
      <w:r w:rsidR="00C6594C">
        <w:rPr>
          <w:sz w:val="28"/>
          <w:szCs w:val="28"/>
        </w:rPr>
        <w:t>2021</w:t>
      </w:r>
      <w:r w:rsidR="00462D66" w:rsidRPr="00453E26">
        <w:rPr>
          <w:sz w:val="28"/>
          <w:szCs w:val="28"/>
        </w:rPr>
        <w:t xml:space="preserve"> года остаток средств на счете бюджета составил</w:t>
      </w:r>
      <w:r w:rsidR="00462D66" w:rsidRPr="00C6594C">
        <w:rPr>
          <w:sz w:val="28"/>
          <w:szCs w:val="28"/>
        </w:rPr>
        <w:t xml:space="preserve"> </w:t>
      </w:r>
      <w:r w:rsidR="00C6594C" w:rsidRPr="00C6594C">
        <w:rPr>
          <w:sz w:val="28"/>
          <w:szCs w:val="28"/>
        </w:rPr>
        <w:t>96,5</w:t>
      </w:r>
      <w:r w:rsidR="00462D66" w:rsidRPr="00C6594C">
        <w:rPr>
          <w:sz w:val="28"/>
          <w:szCs w:val="28"/>
        </w:rPr>
        <w:t> тыс. рублей,</w:t>
      </w:r>
      <w:r w:rsidR="00462D66" w:rsidRPr="00C6594C">
        <w:rPr>
          <w:spacing w:val="-1"/>
          <w:sz w:val="28"/>
          <w:szCs w:val="28"/>
        </w:rPr>
        <w:t xml:space="preserve"> у</w:t>
      </w:r>
      <w:r w:rsidR="00C6594C" w:rsidRPr="00C6594C">
        <w:rPr>
          <w:spacing w:val="-1"/>
          <w:sz w:val="28"/>
          <w:szCs w:val="28"/>
        </w:rPr>
        <w:t>велич</w:t>
      </w:r>
      <w:r w:rsidR="00462D66" w:rsidRPr="00C6594C">
        <w:rPr>
          <w:spacing w:val="-1"/>
          <w:sz w:val="28"/>
          <w:szCs w:val="28"/>
        </w:rPr>
        <w:t xml:space="preserve">ившись за </w:t>
      </w:r>
      <w:r w:rsidR="00C6594C" w:rsidRPr="00C6594C">
        <w:rPr>
          <w:sz w:val="28"/>
          <w:szCs w:val="28"/>
        </w:rPr>
        <w:t>отчетный период на 48,7</w:t>
      </w:r>
      <w:r w:rsidR="00462D66" w:rsidRPr="00C6594C">
        <w:rPr>
          <w:sz w:val="28"/>
          <w:szCs w:val="28"/>
        </w:rPr>
        <w:t> тыс. рублей.</w:t>
      </w:r>
    </w:p>
    <w:p w:rsidR="00501A7E" w:rsidRDefault="00501A7E" w:rsidP="00785F01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b/>
          <w:spacing w:val="-6"/>
          <w:sz w:val="28"/>
          <w:szCs w:val="28"/>
        </w:rPr>
      </w:pPr>
    </w:p>
    <w:p w:rsidR="00785F01" w:rsidRPr="00C6594C" w:rsidRDefault="00D80CC4" w:rsidP="00785F01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b/>
          <w:sz w:val="28"/>
          <w:szCs w:val="28"/>
        </w:rPr>
      </w:pPr>
      <w:r w:rsidRPr="00C6594C">
        <w:rPr>
          <w:b/>
          <w:spacing w:val="-6"/>
          <w:sz w:val="28"/>
          <w:szCs w:val="28"/>
        </w:rPr>
        <w:lastRenderedPageBreak/>
        <w:t xml:space="preserve">7.1.4. </w:t>
      </w:r>
      <w:r w:rsidR="00AD6503" w:rsidRPr="00C6594C">
        <w:rPr>
          <w:b/>
          <w:sz w:val="28"/>
          <w:szCs w:val="28"/>
        </w:rPr>
        <w:t>Провести анализ состояния муниципального долга</w:t>
      </w:r>
      <w:r w:rsidR="00785F01" w:rsidRPr="00C6594C">
        <w:rPr>
          <w:b/>
          <w:sz w:val="28"/>
          <w:szCs w:val="28"/>
        </w:rPr>
        <w:t>.</w:t>
      </w:r>
    </w:p>
    <w:p w:rsidR="00D80CC4" w:rsidRDefault="003C4D6D" w:rsidP="00524B40">
      <w:pPr>
        <w:tabs>
          <w:tab w:val="num" w:pos="1637"/>
        </w:tabs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Р</w:t>
      </w:r>
      <w:r w:rsidR="00D80CC4" w:rsidRPr="00C6594C">
        <w:rPr>
          <w:spacing w:val="-6"/>
          <w:sz w:val="28"/>
          <w:szCs w:val="28"/>
        </w:rPr>
        <w:t>ешени</w:t>
      </w:r>
      <w:r>
        <w:rPr>
          <w:spacing w:val="-6"/>
          <w:sz w:val="28"/>
          <w:szCs w:val="28"/>
        </w:rPr>
        <w:t>ем</w:t>
      </w:r>
      <w:r w:rsidR="00D80CC4" w:rsidRPr="00C6594C">
        <w:rPr>
          <w:spacing w:val="-6"/>
          <w:sz w:val="28"/>
          <w:szCs w:val="28"/>
        </w:rPr>
        <w:t xml:space="preserve"> Гущинского сельского </w:t>
      </w:r>
      <w:r>
        <w:rPr>
          <w:spacing w:val="-6"/>
          <w:sz w:val="28"/>
          <w:szCs w:val="28"/>
        </w:rPr>
        <w:t xml:space="preserve">Совета народных депутатов </w:t>
      </w:r>
      <w:r w:rsidR="00C6594C" w:rsidRPr="00C6594C">
        <w:rPr>
          <w:spacing w:val="-6"/>
          <w:sz w:val="28"/>
          <w:szCs w:val="28"/>
        </w:rPr>
        <w:t>от 23</w:t>
      </w:r>
      <w:r w:rsidR="00D80CC4" w:rsidRPr="00C6594C">
        <w:rPr>
          <w:spacing w:val="-6"/>
          <w:sz w:val="28"/>
          <w:szCs w:val="28"/>
        </w:rPr>
        <w:t>.12.201</w:t>
      </w:r>
      <w:r w:rsidR="00C6594C" w:rsidRPr="00C6594C">
        <w:rPr>
          <w:spacing w:val="-6"/>
          <w:sz w:val="28"/>
          <w:szCs w:val="28"/>
        </w:rPr>
        <w:t>9 №</w:t>
      </w:r>
      <w:r>
        <w:rPr>
          <w:spacing w:val="-6"/>
          <w:sz w:val="28"/>
          <w:szCs w:val="28"/>
        </w:rPr>
        <w:t> </w:t>
      </w:r>
      <w:r w:rsidR="00785F01" w:rsidRPr="00C6594C">
        <w:rPr>
          <w:spacing w:val="-6"/>
          <w:sz w:val="28"/>
          <w:szCs w:val="28"/>
        </w:rPr>
        <w:t>1</w:t>
      </w:r>
      <w:r w:rsidR="00C6594C" w:rsidRPr="00C6594C">
        <w:rPr>
          <w:spacing w:val="-6"/>
          <w:sz w:val="28"/>
          <w:szCs w:val="28"/>
        </w:rPr>
        <w:t>7</w:t>
      </w:r>
      <w:r w:rsidR="00D80CC4" w:rsidRPr="00C6594C">
        <w:rPr>
          <w:spacing w:val="-6"/>
          <w:sz w:val="28"/>
          <w:szCs w:val="28"/>
        </w:rPr>
        <w:t xml:space="preserve"> «О бюджете </w:t>
      </w:r>
      <w:r w:rsidR="00785F01" w:rsidRPr="00C6594C">
        <w:rPr>
          <w:spacing w:val="-6"/>
          <w:sz w:val="28"/>
          <w:szCs w:val="28"/>
        </w:rPr>
        <w:t>Гущинско</w:t>
      </w:r>
      <w:r w:rsidR="00C6594C" w:rsidRPr="00C6594C">
        <w:rPr>
          <w:spacing w:val="-6"/>
          <w:sz w:val="28"/>
          <w:szCs w:val="28"/>
        </w:rPr>
        <w:t>го сельского поселения</w:t>
      </w:r>
      <w:r w:rsidR="00785F01" w:rsidRPr="00C6594C">
        <w:rPr>
          <w:spacing w:val="-6"/>
          <w:sz w:val="28"/>
          <w:szCs w:val="28"/>
        </w:rPr>
        <w:t xml:space="preserve"> </w:t>
      </w:r>
      <w:r w:rsidR="00C6594C" w:rsidRPr="00C6594C">
        <w:rPr>
          <w:sz w:val="28"/>
          <w:szCs w:val="28"/>
        </w:rPr>
        <w:t>Почепского м</w:t>
      </w:r>
      <w:r w:rsidR="00C6594C" w:rsidRPr="00C6594C">
        <w:rPr>
          <w:spacing w:val="-6"/>
          <w:sz w:val="28"/>
          <w:szCs w:val="28"/>
        </w:rPr>
        <w:t xml:space="preserve">униципального </w:t>
      </w:r>
      <w:r w:rsidR="00C6594C" w:rsidRPr="00C6594C">
        <w:rPr>
          <w:sz w:val="28"/>
          <w:szCs w:val="28"/>
        </w:rPr>
        <w:t xml:space="preserve">района Брянской области </w:t>
      </w:r>
      <w:r w:rsidR="00785F01" w:rsidRPr="00C6594C">
        <w:rPr>
          <w:spacing w:val="-6"/>
          <w:sz w:val="28"/>
          <w:szCs w:val="28"/>
        </w:rPr>
        <w:t xml:space="preserve">на </w:t>
      </w:r>
      <w:r w:rsidR="00C6594C" w:rsidRPr="00C6594C">
        <w:rPr>
          <w:spacing w:val="-6"/>
          <w:sz w:val="28"/>
          <w:szCs w:val="28"/>
        </w:rPr>
        <w:t xml:space="preserve">2020 год и плановый период 2021 </w:t>
      </w:r>
      <w:r w:rsidR="00723885">
        <w:rPr>
          <w:spacing w:val="-6"/>
          <w:sz w:val="28"/>
          <w:szCs w:val="28"/>
        </w:rPr>
        <w:br/>
      </w:r>
      <w:r w:rsidR="00C6594C" w:rsidRPr="00C6594C">
        <w:rPr>
          <w:spacing w:val="-6"/>
          <w:sz w:val="28"/>
          <w:szCs w:val="28"/>
        </w:rPr>
        <w:t>и 2022</w:t>
      </w:r>
      <w:r w:rsidR="00785F01" w:rsidRPr="00C6594C">
        <w:rPr>
          <w:spacing w:val="-6"/>
          <w:sz w:val="28"/>
          <w:szCs w:val="28"/>
        </w:rPr>
        <w:t xml:space="preserve"> годов</w:t>
      </w:r>
      <w:r w:rsidR="00D80CC4" w:rsidRPr="00C6594C">
        <w:rPr>
          <w:spacing w:val="-6"/>
          <w:sz w:val="28"/>
          <w:szCs w:val="28"/>
        </w:rPr>
        <w:t xml:space="preserve">» показатель верхнего предела муниципального внутреннего долга поселения на </w:t>
      </w:r>
      <w:r w:rsidR="006B08A6" w:rsidRPr="00C6594C">
        <w:rPr>
          <w:spacing w:val="-6"/>
          <w:sz w:val="28"/>
          <w:szCs w:val="28"/>
        </w:rPr>
        <w:t>01.01.</w:t>
      </w:r>
      <w:r w:rsidR="00C6594C" w:rsidRPr="00C6594C">
        <w:rPr>
          <w:spacing w:val="-6"/>
          <w:sz w:val="28"/>
          <w:szCs w:val="28"/>
        </w:rPr>
        <w:t>2021</w:t>
      </w:r>
      <w:r w:rsidR="00D80CC4" w:rsidRPr="00C6594C">
        <w:rPr>
          <w:spacing w:val="-6"/>
          <w:sz w:val="28"/>
          <w:szCs w:val="28"/>
        </w:rPr>
        <w:t xml:space="preserve"> года утвержден с нулевым значением. Согласно данным отчетности указанный показатель выполнен, внутренний долг отсутствует, муни</w:t>
      </w:r>
      <w:r w:rsidR="00E331AE" w:rsidRPr="00C6594C">
        <w:rPr>
          <w:spacing w:val="-6"/>
          <w:sz w:val="28"/>
          <w:szCs w:val="28"/>
        </w:rPr>
        <w:t>ципальные гарантии не </w:t>
      </w:r>
      <w:r w:rsidR="00D80CC4" w:rsidRPr="00C6594C">
        <w:rPr>
          <w:spacing w:val="-6"/>
          <w:sz w:val="28"/>
          <w:szCs w:val="28"/>
        </w:rPr>
        <w:t>предоставлялись.</w:t>
      </w:r>
    </w:p>
    <w:p w:rsidR="006B08A6" w:rsidRPr="00C6594C" w:rsidRDefault="006B08A6" w:rsidP="006B08A6">
      <w:pPr>
        <w:shd w:val="clear" w:color="auto" w:fill="FFFFFF"/>
        <w:spacing w:before="120"/>
        <w:ind w:firstLine="709"/>
        <w:jc w:val="both"/>
        <w:rPr>
          <w:sz w:val="28"/>
          <w:szCs w:val="28"/>
        </w:rPr>
      </w:pPr>
      <w:r w:rsidRPr="00C6594C">
        <w:rPr>
          <w:b/>
          <w:sz w:val="28"/>
          <w:szCs w:val="28"/>
        </w:rPr>
        <w:t xml:space="preserve">7.1.5. Провести анализ </w:t>
      </w:r>
      <w:r w:rsidRPr="00C6594C">
        <w:rPr>
          <w:b/>
          <w:spacing w:val="-6"/>
          <w:sz w:val="28"/>
          <w:szCs w:val="28"/>
        </w:rPr>
        <w:t>состояния дебиторской и кредиторской задолженности</w:t>
      </w:r>
      <w:r w:rsidRPr="00C6594C">
        <w:rPr>
          <w:b/>
          <w:sz w:val="28"/>
          <w:szCs w:val="28"/>
        </w:rPr>
        <w:t>.</w:t>
      </w:r>
    </w:p>
    <w:p w:rsidR="006B08A6" w:rsidRPr="00E82B63" w:rsidRDefault="006B08A6" w:rsidP="006B0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2B63">
        <w:rPr>
          <w:sz w:val="28"/>
          <w:szCs w:val="28"/>
        </w:rPr>
        <w:t>Дебиторская задолженность по состоянию на 01.01.20</w:t>
      </w:r>
      <w:r w:rsidR="00E82B63" w:rsidRPr="00E82B63">
        <w:rPr>
          <w:sz w:val="28"/>
          <w:szCs w:val="28"/>
        </w:rPr>
        <w:t>20</w:t>
      </w:r>
      <w:r w:rsidRPr="00E82B63">
        <w:rPr>
          <w:sz w:val="28"/>
          <w:szCs w:val="28"/>
        </w:rPr>
        <w:t xml:space="preserve"> года составляла </w:t>
      </w:r>
      <w:r w:rsidR="00E82B63" w:rsidRPr="00E82B63">
        <w:rPr>
          <w:sz w:val="28"/>
          <w:szCs w:val="28"/>
        </w:rPr>
        <w:t>2 270,5</w:t>
      </w:r>
      <w:r w:rsidRPr="00E82B63">
        <w:rPr>
          <w:sz w:val="28"/>
          <w:szCs w:val="28"/>
        </w:rPr>
        <w:t xml:space="preserve"> тыс. рублей, в течение отчетного периода задолженность увеличилась </w:t>
      </w:r>
      <w:r w:rsidR="00E331AE" w:rsidRPr="00E82B63">
        <w:rPr>
          <w:sz w:val="28"/>
          <w:szCs w:val="28"/>
        </w:rPr>
        <w:t>на</w:t>
      </w:r>
      <w:r w:rsidR="00E82B63">
        <w:rPr>
          <w:sz w:val="28"/>
          <w:szCs w:val="28"/>
        </w:rPr>
        <w:t xml:space="preserve"> </w:t>
      </w:r>
      <w:r w:rsidR="00E82B63" w:rsidRPr="00E82B63">
        <w:rPr>
          <w:sz w:val="28"/>
          <w:szCs w:val="28"/>
        </w:rPr>
        <w:t>1 177,4</w:t>
      </w:r>
      <w:r w:rsidR="00E331AE" w:rsidRPr="00E82B63">
        <w:rPr>
          <w:sz w:val="28"/>
          <w:szCs w:val="28"/>
        </w:rPr>
        <w:t> тыс. рублей</w:t>
      </w:r>
      <w:r w:rsidR="00E82B63" w:rsidRPr="00E82B63">
        <w:rPr>
          <w:sz w:val="28"/>
          <w:szCs w:val="28"/>
        </w:rPr>
        <w:t>, или 51,9 %</w:t>
      </w:r>
      <w:r w:rsidR="00E331AE" w:rsidRPr="00E82B63">
        <w:rPr>
          <w:sz w:val="28"/>
          <w:szCs w:val="28"/>
        </w:rPr>
        <w:t xml:space="preserve"> </w:t>
      </w:r>
      <w:r w:rsidRPr="00E82B63">
        <w:rPr>
          <w:sz w:val="28"/>
          <w:szCs w:val="28"/>
        </w:rPr>
        <w:t>и на конец о</w:t>
      </w:r>
      <w:r w:rsidR="00E82B63" w:rsidRPr="00E82B63">
        <w:rPr>
          <w:sz w:val="28"/>
          <w:szCs w:val="28"/>
        </w:rPr>
        <w:t>тчетного периода составила 3 447,9</w:t>
      </w:r>
      <w:r w:rsidRPr="00E82B63">
        <w:rPr>
          <w:sz w:val="28"/>
          <w:szCs w:val="28"/>
        </w:rPr>
        <w:t> тыс. рублей.</w:t>
      </w:r>
    </w:p>
    <w:p w:rsidR="006B08A6" w:rsidRPr="00E82B63" w:rsidRDefault="006B08A6" w:rsidP="006B08A6">
      <w:pPr>
        <w:ind w:firstLine="709"/>
        <w:jc w:val="both"/>
        <w:rPr>
          <w:sz w:val="28"/>
          <w:szCs w:val="28"/>
        </w:rPr>
      </w:pPr>
      <w:r w:rsidRPr="00E82B63">
        <w:rPr>
          <w:sz w:val="28"/>
          <w:szCs w:val="28"/>
        </w:rPr>
        <w:t>Задолженность сложилась по счетам:</w:t>
      </w:r>
    </w:p>
    <w:p w:rsidR="006B08A6" w:rsidRPr="00E82B63" w:rsidRDefault="006B08A6" w:rsidP="006B08A6">
      <w:pPr>
        <w:ind w:firstLine="709"/>
        <w:jc w:val="both"/>
        <w:rPr>
          <w:sz w:val="28"/>
          <w:szCs w:val="28"/>
        </w:rPr>
      </w:pPr>
      <w:r w:rsidRPr="00E82B63">
        <w:rPr>
          <w:sz w:val="28"/>
          <w:szCs w:val="28"/>
        </w:rPr>
        <w:t>1 205 00 «Расчеты по доходам»</w:t>
      </w:r>
      <w:r w:rsidRPr="00E82B63">
        <w:rPr>
          <w:spacing w:val="-6"/>
          <w:sz w:val="28"/>
          <w:szCs w:val="28"/>
        </w:rPr>
        <w:t xml:space="preserve"> – </w:t>
      </w:r>
      <w:r w:rsidR="00E82B63" w:rsidRPr="00E82B63">
        <w:rPr>
          <w:spacing w:val="-6"/>
          <w:sz w:val="28"/>
          <w:szCs w:val="28"/>
        </w:rPr>
        <w:t>3 432,8</w:t>
      </w:r>
      <w:r w:rsidRPr="00E82B63">
        <w:rPr>
          <w:spacing w:val="-6"/>
          <w:sz w:val="28"/>
          <w:szCs w:val="28"/>
        </w:rPr>
        <w:t> </w:t>
      </w:r>
      <w:r w:rsidRPr="00E82B63">
        <w:rPr>
          <w:sz w:val="28"/>
          <w:szCs w:val="28"/>
        </w:rPr>
        <w:t>тыс. рублей</w:t>
      </w:r>
      <w:r w:rsidR="002029FA">
        <w:rPr>
          <w:sz w:val="28"/>
          <w:szCs w:val="28"/>
        </w:rPr>
        <w:t>, в том числе 99,6 % занимают доходы будущих п</w:t>
      </w:r>
      <w:r w:rsidR="00806643">
        <w:rPr>
          <w:sz w:val="28"/>
          <w:szCs w:val="28"/>
        </w:rPr>
        <w:t>е</w:t>
      </w:r>
      <w:r w:rsidR="002029FA">
        <w:rPr>
          <w:sz w:val="28"/>
          <w:szCs w:val="28"/>
        </w:rPr>
        <w:t>риодов</w:t>
      </w:r>
      <w:r w:rsidRPr="00E82B63">
        <w:rPr>
          <w:sz w:val="28"/>
          <w:szCs w:val="28"/>
        </w:rPr>
        <w:t>;</w:t>
      </w:r>
    </w:p>
    <w:p w:rsidR="006B08A6" w:rsidRPr="00E82B63" w:rsidRDefault="006B08A6" w:rsidP="006B08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82B63">
        <w:rPr>
          <w:sz w:val="28"/>
          <w:szCs w:val="28"/>
        </w:rPr>
        <w:t>1 206 00 «</w:t>
      </w:r>
      <w:r w:rsidRPr="00E82B63">
        <w:rPr>
          <w:rFonts w:eastAsiaTheme="minorHAnsi"/>
          <w:sz w:val="28"/>
          <w:szCs w:val="28"/>
          <w:lang w:eastAsia="en-US"/>
        </w:rPr>
        <w:t>Расчеты по выданным авансам»</w:t>
      </w:r>
      <w:r w:rsidRPr="00E82B63">
        <w:rPr>
          <w:spacing w:val="-6"/>
          <w:sz w:val="28"/>
          <w:szCs w:val="28"/>
        </w:rPr>
        <w:t xml:space="preserve"> – </w:t>
      </w:r>
      <w:r w:rsidR="00E82B63" w:rsidRPr="00E82B63">
        <w:rPr>
          <w:spacing w:val="-6"/>
          <w:sz w:val="28"/>
          <w:szCs w:val="28"/>
        </w:rPr>
        <w:t>9</w:t>
      </w:r>
      <w:r w:rsidRPr="00E82B63">
        <w:rPr>
          <w:spacing w:val="-6"/>
          <w:sz w:val="28"/>
          <w:szCs w:val="28"/>
        </w:rPr>
        <w:t>,</w:t>
      </w:r>
      <w:r w:rsidR="00E82B63" w:rsidRPr="00E82B63">
        <w:rPr>
          <w:spacing w:val="-6"/>
          <w:sz w:val="28"/>
          <w:szCs w:val="28"/>
        </w:rPr>
        <w:t>8</w:t>
      </w:r>
      <w:r w:rsidRPr="00E82B63">
        <w:rPr>
          <w:spacing w:val="-6"/>
          <w:sz w:val="28"/>
          <w:szCs w:val="28"/>
        </w:rPr>
        <w:t> </w:t>
      </w:r>
      <w:r w:rsidRPr="00E82B63">
        <w:rPr>
          <w:sz w:val="28"/>
          <w:szCs w:val="28"/>
        </w:rPr>
        <w:t>тыс. рублей;</w:t>
      </w:r>
    </w:p>
    <w:p w:rsidR="006B08A6" w:rsidRPr="00E82B63" w:rsidRDefault="006B08A6" w:rsidP="006B08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82B63">
        <w:rPr>
          <w:sz w:val="28"/>
          <w:szCs w:val="28"/>
        </w:rPr>
        <w:t>1 303 00 «</w:t>
      </w:r>
      <w:r w:rsidRPr="00E82B63">
        <w:rPr>
          <w:rFonts w:eastAsiaTheme="minorHAnsi"/>
          <w:sz w:val="28"/>
          <w:szCs w:val="28"/>
          <w:lang w:eastAsia="en-US"/>
        </w:rPr>
        <w:t>Расчеты по платежам в бюджеты»</w:t>
      </w:r>
      <w:r w:rsidRPr="00E82B63">
        <w:rPr>
          <w:spacing w:val="-6"/>
          <w:sz w:val="28"/>
          <w:szCs w:val="28"/>
        </w:rPr>
        <w:t xml:space="preserve"> – </w:t>
      </w:r>
      <w:r w:rsidR="00E82B63" w:rsidRPr="00E82B63">
        <w:rPr>
          <w:sz w:val="28"/>
          <w:szCs w:val="28"/>
        </w:rPr>
        <w:t>5,3</w:t>
      </w:r>
      <w:r w:rsidRPr="00E82B63">
        <w:rPr>
          <w:spacing w:val="-6"/>
          <w:sz w:val="28"/>
          <w:szCs w:val="28"/>
        </w:rPr>
        <w:t> </w:t>
      </w:r>
      <w:r w:rsidRPr="00E82B63">
        <w:rPr>
          <w:sz w:val="28"/>
          <w:szCs w:val="28"/>
        </w:rPr>
        <w:t>тыс. рублей.</w:t>
      </w:r>
    </w:p>
    <w:p w:rsidR="006B08A6" w:rsidRPr="006D35A3" w:rsidRDefault="006B08A6" w:rsidP="006B0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D35A3">
        <w:rPr>
          <w:spacing w:val="-4"/>
          <w:sz w:val="28"/>
          <w:szCs w:val="28"/>
        </w:rPr>
        <w:t xml:space="preserve">Кредиторская задолженность на начало </w:t>
      </w:r>
      <w:r w:rsidR="006D35A3" w:rsidRPr="006D35A3">
        <w:rPr>
          <w:spacing w:val="-4"/>
          <w:sz w:val="28"/>
          <w:szCs w:val="28"/>
        </w:rPr>
        <w:t xml:space="preserve">и конец </w:t>
      </w:r>
      <w:r w:rsidRPr="006D35A3">
        <w:rPr>
          <w:spacing w:val="-4"/>
          <w:sz w:val="28"/>
          <w:szCs w:val="28"/>
        </w:rPr>
        <w:t xml:space="preserve">отчетного периода </w:t>
      </w:r>
      <w:r w:rsidR="006D35A3" w:rsidRPr="006D35A3">
        <w:rPr>
          <w:spacing w:val="-4"/>
          <w:sz w:val="28"/>
          <w:szCs w:val="28"/>
        </w:rPr>
        <w:t>отсутствовала</w:t>
      </w:r>
      <w:r w:rsidR="00E331AE" w:rsidRPr="006D35A3">
        <w:rPr>
          <w:sz w:val="28"/>
          <w:szCs w:val="28"/>
        </w:rPr>
        <w:t>.</w:t>
      </w:r>
      <w:r w:rsidRPr="006D35A3">
        <w:rPr>
          <w:spacing w:val="-6"/>
          <w:sz w:val="28"/>
          <w:szCs w:val="28"/>
        </w:rPr>
        <w:t xml:space="preserve"> </w:t>
      </w:r>
    </w:p>
    <w:p w:rsidR="006B08A6" w:rsidRPr="006D35A3" w:rsidRDefault="00C04D97" w:rsidP="006B08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Просроченная задолженность отсутствуе</w:t>
      </w:r>
      <w:r w:rsidR="006B08A6" w:rsidRPr="006D35A3">
        <w:rPr>
          <w:sz w:val="28"/>
          <w:szCs w:val="28"/>
        </w:rPr>
        <w:t>т.</w:t>
      </w:r>
    </w:p>
    <w:p w:rsidR="006B08A6" w:rsidRPr="00806643" w:rsidRDefault="006B08A6" w:rsidP="006B08A6">
      <w:pPr>
        <w:pStyle w:val="ConsPlusNormal"/>
        <w:ind w:firstLine="709"/>
        <w:jc w:val="both"/>
        <w:rPr>
          <w:highlight w:val="yellow"/>
        </w:rPr>
      </w:pPr>
      <w:r w:rsidRPr="006D35A3">
        <w:t>Согласно отчету о бюджетных обязательствах (ф. 0503128)</w:t>
      </w:r>
      <w:r w:rsidRPr="006D35A3">
        <w:rPr>
          <w:spacing w:val="-6"/>
        </w:rPr>
        <w:t xml:space="preserve"> </w:t>
      </w:r>
      <w:r w:rsidRPr="006D35A3">
        <w:t xml:space="preserve">бюджетные </w:t>
      </w:r>
      <w:r w:rsidR="00723885">
        <w:br/>
      </w:r>
      <w:r w:rsidRPr="006D35A3">
        <w:t>и денежные обязательства приняты в пределах утвержденных лимитов бюджетных обязательств в объеме </w:t>
      </w:r>
      <w:r w:rsidR="006D35A3" w:rsidRPr="006D35A3">
        <w:t>3 476,2</w:t>
      </w:r>
      <w:r w:rsidR="006D35A3">
        <w:t> тыс. рублей. Исполнены</w:t>
      </w:r>
      <w:r w:rsidRPr="006D35A3">
        <w:t xml:space="preserve"> денежн</w:t>
      </w:r>
      <w:r w:rsidR="006D35A3">
        <w:t>ые</w:t>
      </w:r>
      <w:r w:rsidRPr="006D35A3">
        <w:t xml:space="preserve"> обязательств за текущий период </w:t>
      </w:r>
      <w:r w:rsidR="006D35A3">
        <w:t>в полном объеме.</w:t>
      </w:r>
    </w:p>
    <w:p w:rsidR="00785F01" w:rsidRPr="006D35A3" w:rsidRDefault="00CB592F" w:rsidP="006B08A6">
      <w:pPr>
        <w:widowControl w:val="0"/>
        <w:shd w:val="clear" w:color="auto" w:fill="FFFFFF"/>
        <w:spacing w:before="120"/>
        <w:ind w:firstLine="709"/>
        <w:jc w:val="both"/>
        <w:rPr>
          <w:b/>
          <w:color w:val="000000"/>
          <w:sz w:val="28"/>
          <w:szCs w:val="28"/>
        </w:rPr>
      </w:pPr>
      <w:r w:rsidRPr="006D35A3">
        <w:rPr>
          <w:b/>
          <w:color w:val="000000"/>
          <w:sz w:val="28"/>
          <w:szCs w:val="28"/>
        </w:rPr>
        <w:t>7.2. Цель 2. О</w:t>
      </w:r>
      <w:r w:rsidR="00785F01" w:rsidRPr="006D35A3">
        <w:rPr>
          <w:b/>
          <w:color w:val="000000"/>
          <w:sz w:val="28"/>
          <w:szCs w:val="28"/>
        </w:rPr>
        <w:t>пределить п</w:t>
      </w:r>
      <w:r w:rsidR="00E331AE" w:rsidRPr="006D35A3">
        <w:rPr>
          <w:b/>
          <w:color w:val="000000"/>
          <w:sz w:val="28"/>
          <w:szCs w:val="28"/>
        </w:rPr>
        <w:t>олноту бюджетной отчетности, ее </w:t>
      </w:r>
      <w:r w:rsidR="00785F01" w:rsidRPr="006D35A3">
        <w:rPr>
          <w:b/>
          <w:color w:val="000000"/>
          <w:sz w:val="28"/>
          <w:szCs w:val="28"/>
        </w:rPr>
        <w:t>соответствие требованиям нормативных правовых актов.</w:t>
      </w:r>
    </w:p>
    <w:p w:rsidR="00785F01" w:rsidRPr="006D35A3" w:rsidRDefault="00785F01" w:rsidP="00785F01">
      <w:pPr>
        <w:shd w:val="clear" w:color="auto" w:fill="FFFFFF"/>
        <w:spacing w:before="120"/>
        <w:ind w:firstLine="709"/>
        <w:jc w:val="both"/>
        <w:rPr>
          <w:b/>
          <w:color w:val="000000"/>
          <w:sz w:val="28"/>
          <w:szCs w:val="28"/>
        </w:rPr>
      </w:pPr>
      <w:r w:rsidRPr="006D35A3">
        <w:rPr>
          <w:b/>
          <w:color w:val="000000"/>
          <w:sz w:val="28"/>
          <w:szCs w:val="28"/>
        </w:rPr>
        <w:t xml:space="preserve">7.2.1. </w:t>
      </w:r>
      <w:r w:rsidRPr="006D35A3">
        <w:rPr>
          <w:b/>
          <w:sz w:val="28"/>
          <w:szCs w:val="28"/>
        </w:rPr>
        <w:t xml:space="preserve">Провести </w:t>
      </w:r>
      <w:r w:rsidRPr="006D35A3">
        <w:rPr>
          <w:b/>
          <w:color w:val="000000"/>
          <w:sz w:val="28"/>
          <w:szCs w:val="28"/>
        </w:rPr>
        <w:t xml:space="preserve">проверку представленных форм бюджетной отчетности на соответствие требованиям Инструкции о порядке составления </w:t>
      </w:r>
      <w:r w:rsidR="00723885">
        <w:rPr>
          <w:b/>
          <w:color w:val="000000"/>
          <w:sz w:val="28"/>
          <w:szCs w:val="28"/>
        </w:rPr>
        <w:br/>
      </w:r>
      <w:r w:rsidRPr="006D35A3">
        <w:rPr>
          <w:b/>
          <w:color w:val="000000"/>
          <w:sz w:val="28"/>
          <w:szCs w:val="28"/>
        </w:rPr>
        <w:t>и представления годовой, квартальной и месячной отчетности об исполнении бюджетов бюджетной системы Российской Федерации.</w:t>
      </w:r>
    </w:p>
    <w:p w:rsidR="007A7138" w:rsidRDefault="00A7687B" w:rsidP="00A7687B">
      <w:pPr>
        <w:ind w:firstLine="709"/>
        <w:jc w:val="both"/>
        <w:rPr>
          <w:bCs/>
          <w:sz w:val="28"/>
          <w:szCs w:val="28"/>
        </w:rPr>
      </w:pPr>
      <w:r w:rsidRPr="006D35A3">
        <w:rPr>
          <w:sz w:val="28"/>
          <w:szCs w:val="28"/>
        </w:rPr>
        <w:t xml:space="preserve">В рамках проведенной внешней проверки годовой отчетности об исполнении бюджета </w:t>
      </w:r>
      <w:r w:rsidRPr="006D35A3">
        <w:rPr>
          <w:spacing w:val="-6"/>
          <w:sz w:val="28"/>
          <w:szCs w:val="28"/>
        </w:rPr>
        <w:t xml:space="preserve">Гущинского сельского поселения </w:t>
      </w:r>
      <w:r w:rsidR="006D35A3" w:rsidRPr="006D35A3">
        <w:rPr>
          <w:sz w:val="28"/>
          <w:szCs w:val="28"/>
        </w:rPr>
        <w:t>Почепского м</w:t>
      </w:r>
      <w:r w:rsidR="006D35A3" w:rsidRPr="006D35A3">
        <w:rPr>
          <w:spacing w:val="-6"/>
          <w:sz w:val="28"/>
          <w:szCs w:val="28"/>
        </w:rPr>
        <w:t xml:space="preserve">униципального </w:t>
      </w:r>
      <w:r w:rsidR="006D35A3" w:rsidRPr="006D35A3">
        <w:rPr>
          <w:sz w:val="28"/>
          <w:szCs w:val="28"/>
        </w:rPr>
        <w:t>района Брянской области</w:t>
      </w:r>
      <w:r w:rsidR="006D35A3" w:rsidRPr="006D35A3">
        <w:rPr>
          <w:spacing w:val="-6"/>
          <w:sz w:val="28"/>
          <w:szCs w:val="28"/>
        </w:rPr>
        <w:t xml:space="preserve"> </w:t>
      </w:r>
      <w:r w:rsidRPr="006D35A3">
        <w:rPr>
          <w:spacing w:val="-6"/>
          <w:sz w:val="28"/>
          <w:szCs w:val="28"/>
        </w:rPr>
        <w:t xml:space="preserve">за </w:t>
      </w:r>
      <w:r w:rsidR="006D35A3" w:rsidRPr="006D35A3">
        <w:rPr>
          <w:spacing w:val="-6"/>
          <w:sz w:val="28"/>
          <w:szCs w:val="28"/>
        </w:rPr>
        <w:t>2020</w:t>
      </w:r>
      <w:r w:rsidRPr="006D35A3">
        <w:rPr>
          <w:spacing w:val="-6"/>
          <w:sz w:val="28"/>
          <w:szCs w:val="28"/>
        </w:rPr>
        <w:t xml:space="preserve"> год </w:t>
      </w:r>
      <w:r w:rsidRPr="006D35A3">
        <w:rPr>
          <w:sz w:val="28"/>
          <w:szCs w:val="28"/>
        </w:rPr>
        <w:t xml:space="preserve">проанализирована полнота </w:t>
      </w:r>
      <w:r w:rsidR="00723885">
        <w:rPr>
          <w:sz w:val="28"/>
          <w:szCs w:val="28"/>
        </w:rPr>
        <w:br/>
      </w:r>
      <w:r w:rsidRPr="006D35A3">
        <w:rPr>
          <w:sz w:val="28"/>
          <w:szCs w:val="28"/>
        </w:rPr>
        <w:t xml:space="preserve">и правильность заполнения форм бюджетной отчетности, по итогам которой установлено, </w:t>
      </w:r>
      <w:r w:rsidR="00014145">
        <w:rPr>
          <w:sz w:val="28"/>
          <w:szCs w:val="28"/>
        </w:rPr>
        <w:t>что состав бюджетной отчетности об исполнении бюджета главного распорядителя средств бюджета соответствует требованиям</w:t>
      </w:r>
      <w:r w:rsidR="00014145" w:rsidRPr="00014145">
        <w:rPr>
          <w:b/>
          <w:bCs/>
          <w:sz w:val="28"/>
          <w:szCs w:val="28"/>
        </w:rPr>
        <w:t xml:space="preserve"> </w:t>
      </w:r>
      <w:r w:rsidR="00014145" w:rsidRPr="00014145">
        <w:rPr>
          <w:bCs/>
          <w:sz w:val="28"/>
          <w:szCs w:val="28"/>
        </w:rPr>
        <w:t xml:space="preserve">Инструкции </w:t>
      </w:r>
      <w:r w:rsidR="00723885">
        <w:rPr>
          <w:bCs/>
          <w:sz w:val="28"/>
          <w:szCs w:val="28"/>
        </w:rPr>
        <w:br/>
      </w:r>
      <w:r w:rsidR="00014145" w:rsidRPr="00014145">
        <w:rPr>
          <w:bCs/>
          <w:sz w:val="28"/>
          <w:szCs w:val="28"/>
        </w:rPr>
        <w:t>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 28.12.2010 № 191н (далее – Инструкция № 191н)</w:t>
      </w:r>
      <w:r w:rsidR="00014145">
        <w:rPr>
          <w:bCs/>
          <w:sz w:val="28"/>
          <w:szCs w:val="28"/>
        </w:rPr>
        <w:t>.</w:t>
      </w:r>
    </w:p>
    <w:p w:rsidR="00A7687B" w:rsidRDefault="00603B85" w:rsidP="00603B85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Вместе с тем отмечено, </w:t>
      </w:r>
      <w:r w:rsidR="00A7687B" w:rsidRPr="00603B85">
        <w:rPr>
          <w:sz w:val="28"/>
          <w:szCs w:val="28"/>
        </w:rPr>
        <w:t xml:space="preserve">что отдельные формы бухгалтерской отчетности </w:t>
      </w:r>
      <w:r w:rsidR="004C1232">
        <w:rPr>
          <w:spacing w:val="-6"/>
          <w:sz w:val="28"/>
          <w:szCs w:val="28"/>
        </w:rPr>
        <w:t>Гущинской сельской администрацией</w:t>
      </w:r>
      <w:r w:rsidR="004C1232" w:rsidRPr="00AD6503">
        <w:rPr>
          <w:spacing w:val="-6"/>
          <w:sz w:val="28"/>
          <w:szCs w:val="28"/>
        </w:rPr>
        <w:t xml:space="preserve"> Почепского района Брянской области</w:t>
      </w:r>
      <w:r w:rsidR="004C1232" w:rsidRPr="00603B85">
        <w:rPr>
          <w:sz w:val="28"/>
          <w:szCs w:val="28"/>
        </w:rPr>
        <w:t xml:space="preserve"> </w:t>
      </w:r>
      <w:r w:rsidR="00A7687B" w:rsidRPr="00603B85">
        <w:rPr>
          <w:sz w:val="28"/>
          <w:szCs w:val="28"/>
        </w:rPr>
        <w:t xml:space="preserve">заполнены с нарушением требований </w:t>
      </w:r>
      <w:r w:rsidR="00A7687B" w:rsidRPr="00603B85">
        <w:rPr>
          <w:bCs/>
          <w:sz w:val="28"/>
          <w:szCs w:val="28"/>
        </w:rPr>
        <w:t xml:space="preserve">Инструкции </w:t>
      </w:r>
      <w:r w:rsidRPr="00603B85">
        <w:rPr>
          <w:bCs/>
          <w:sz w:val="28"/>
          <w:szCs w:val="28"/>
        </w:rPr>
        <w:t>№ 191н</w:t>
      </w:r>
      <w:r w:rsidR="00A7687B" w:rsidRPr="00603B85">
        <w:rPr>
          <w:bCs/>
          <w:sz w:val="28"/>
          <w:szCs w:val="28"/>
        </w:rPr>
        <w:t>, а именно</w:t>
      </w:r>
      <w:r w:rsidR="00A7687B" w:rsidRPr="00603B85">
        <w:rPr>
          <w:sz w:val="28"/>
          <w:szCs w:val="28"/>
        </w:rPr>
        <w:t>:</w:t>
      </w:r>
    </w:p>
    <w:p w:rsidR="002E2D18" w:rsidRPr="002E2D18" w:rsidRDefault="002E2D18" w:rsidP="002E2D18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794DF3">
        <w:rPr>
          <w:b/>
          <w:color w:val="000000" w:themeColor="text1"/>
          <w:sz w:val="28"/>
          <w:szCs w:val="28"/>
        </w:rPr>
        <w:t>нарушение пункта 72.1 Инструкции 191н в разделе 3 «Обязательства финансовых годов, следующих за текущим (отчетным) финансовым годом» отчета о бюджетных обязательствах (ф. 0503128)</w:t>
      </w:r>
      <w:r w:rsidRPr="00794DF3">
        <w:rPr>
          <w:b/>
          <w:bCs/>
          <w:sz w:val="28"/>
          <w:szCs w:val="28"/>
        </w:rPr>
        <w:t xml:space="preserve"> не отражена общая сумма обязательств по расходам финансовых годов, следующих за текущим (отчетным) финансовым годом, в</w:t>
      </w:r>
      <w:r w:rsidRPr="00794DF3">
        <w:rPr>
          <w:b/>
          <w:color w:val="000000" w:themeColor="text1"/>
          <w:sz w:val="28"/>
          <w:szCs w:val="28"/>
        </w:rPr>
        <w:t xml:space="preserve"> объеме 3 443,5 тыс. рублей;</w:t>
      </w:r>
    </w:p>
    <w:p w:rsidR="00384ADF" w:rsidRPr="00000893" w:rsidRDefault="00384ADF" w:rsidP="00384ADF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000893">
        <w:rPr>
          <w:b/>
          <w:color w:val="000000"/>
          <w:sz w:val="28"/>
          <w:szCs w:val="28"/>
        </w:rPr>
        <w:t>в нарушение пункта 72.1 Инструкции № 191н в строке 860 отчета о бюджетных обязательствах (ф. 0503128) не отражены остатки по счету 140160000 «Резервы предстоящих расходов» в сумме 11,7 тыс. рублей, отраженные в балансе (ф.</w:t>
      </w:r>
      <w:r w:rsidR="003C4D6D">
        <w:rPr>
          <w:b/>
          <w:color w:val="000000"/>
          <w:sz w:val="28"/>
          <w:szCs w:val="28"/>
        </w:rPr>
        <w:t> </w:t>
      </w:r>
      <w:r w:rsidRPr="00000893">
        <w:rPr>
          <w:b/>
          <w:color w:val="000000"/>
          <w:sz w:val="28"/>
          <w:szCs w:val="28"/>
        </w:rPr>
        <w:t>0503130)</w:t>
      </w:r>
      <w:r w:rsidR="00690C5B">
        <w:rPr>
          <w:b/>
          <w:color w:val="000000"/>
          <w:sz w:val="28"/>
          <w:szCs w:val="28"/>
        </w:rPr>
        <w:t>.</w:t>
      </w:r>
    </w:p>
    <w:p w:rsidR="006D0AFC" w:rsidRPr="008110D8" w:rsidRDefault="006D0AFC" w:rsidP="006D0AFC">
      <w:pPr>
        <w:ind w:firstLine="709"/>
        <w:jc w:val="both"/>
        <w:rPr>
          <w:spacing w:val="-4"/>
          <w:sz w:val="28"/>
          <w:szCs w:val="28"/>
        </w:rPr>
      </w:pPr>
      <w:r w:rsidRPr="008110D8">
        <w:rPr>
          <w:sz w:val="28"/>
          <w:szCs w:val="28"/>
        </w:rPr>
        <w:t>В соответствии с формой 0503120 «Баланс исполнения бюджета» балансовая стоимость основных средс</w:t>
      </w:r>
      <w:r w:rsidR="00E331AE" w:rsidRPr="008110D8">
        <w:rPr>
          <w:sz w:val="28"/>
          <w:szCs w:val="28"/>
        </w:rPr>
        <w:t>тв по бюджетной деятельности по </w:t>
      </w:r>
      <w:r w:rsidR="008110D8">
        <w:rPr>
          <w:sz w:val="28"/>
          <w:szCs w:val="28"/>
        </w:rPr>
        <w:t>состоянию на 01.01.2021</w:t>
      </w:r>
      <w:r w:rsidRPr="008110D8">
        <w:rPr>
          <w:sz w:val="28"/>
          <w:szCs w:val="28"/>
        </w:rPr>
        <w:t xml:space="preserve"> года </w:t>
      </w:r>
      <w:r w:rsidR="008110D8" w:rsidRPr="008110D8">
        <w:rPr>
          <w:sz w:val="28"/>
          <w:szCs w:val="28"/>
        </w:rPr>
        <w:t>составила 1 188,2</w:t>
      </w:r>
      <w:r w:rsidRPr="008110D8">
        <w:rPr>
          <w:sz w:val="28"/>
          <w:szCs w:val="28"/>
        </w:rPr>
        <w:t> тыс. рублей.</w:t>
      </w:r>
      <w:r w:rsidRPr="008110D8">
        <w:rPr>
          <w:szCs w:val="28"/>
        </w:rPr>
        <w:t xml:space="preserve"> </w:t>
      </w:r>
      <w:r w:rsidRPr="008110D8">
        <w:rPr>
          <w:sz w:val="28"/>
          <w:szCs w:val="28"/>
        </w:rPr>
        <w:t>Амортизация основных средств составила</w:t>
      </w:r>
      <w:r w:rsidR="008110D8" w:rsidRPr="008110D8">
        <w:rPr>
          <w:sz w:val="28"/>
          <w:szCs w:val="28"/>
        </w:rPr>
        <w:t xml:space="preserve"> 878,0 тыс. рублей, или 73,9</w:t>
      </w:r>
      <w:r w:rsidRPr="008110D8">
        <w:rPr>
          <w:sz w:val="28"/>
          <w:szCs w:val="28"/>
        </w:rPr>
        <w:t xml:space="preserve"> % балансовой стоимости. </w:t>
      </w:r>
    </w:p>
    <w:p w:rsidR="006023DC" w:rsidRPr="008110D8" w:rsidRDefault="006D0AFC" w:rsidP="006D0AFC">
      <w:pPr>
        <w:tabs>
          <w:tab w:val="left" w:pos="720"/>
        </w:tabs>
        <w:ind w:firstLine="709"/>
        <w:jc w:val="both"/>
        <w:rPr>
          <w:spacing w:val="-4"/>
          <w:sz w:val="28"/>
          <w:szCs w:val="28"/>
        </w:rPr>
      </w:pPr>
      <w:r w:rsidRPr="008110D8">
        <w:rPr>
          <w:spacing w:val="-4"/>
          <w:sz w:val="28"/>
          <w:szCs w:val="28"/>
        </w:rPr>
        <w:t>Согласно данным формы 0503168 «Сведения о движении нефинансовых акти</w:t>
      </w:r>
      <w:r w:rsidR="008110D8" w:rsidRPr="008110D8">
        <w:rPr>
          <w:spacing w:val="-4"/>
          <w:sz w:val="28"/>
          <w:szCs w:val="28"/>
        </w:rPr>
        <w:t xml:space="preserve">вов» </w:t>
      </w:r>
      <w:r w:rsidR="006023DC" w:rsidRPr="008110D8">
        <w:rPr>
          <w:spacing w:val="-4"/>
          <w:sz w:val="28"/>
          <w:szCs w:val="28"/>
        </w:rPr>
        <w:t>пост</w:t>
      </w:r>
      <w:r w:rsidR="008110D8" w:rsidRPr="008110D8">
        <w:rPr>
          <w:spacing w:val="-4"/>
          <w:sz w:val="28"/>
          <w:szCs w:val="28"/>
        </w:rPr>
        <w:t>упление основных средств за 2020 год составило 333,3</w:t>
      </w:r>
      <w:r w:rsidR="006023DC" w:rsidRPr="008110D8">
        <w:rPr>
          <w:spacing w:val="-4"/>
          <w:sz w:val="28"/>
          <w:szCs w:val="28"/>
        </w:rPr>
        <w:t> тыс. рублей,</w:t>
      </w:r>
      <w:r w:rsidR="00E331AE" w:rsidRPr="008110D8">
        <w:rPr>
          <w:spacing w:val="-4"/>
          <w:sz w:val="28"/>
          <w:szCs w:val="28"/>
        </w:rPr>
        <w:t xml:space="preserve"> выбытие</w:t>
      </w:r>
      <w:r w:rsidRPr="008110D8">
        <w:rPr>
          <w:spacing w:val="-4"/>
          <w:sz w:val="28"/>
          <w:szCs w:val="28"/>
        </w:rPr>
        <w:t xml:space="preserve"> основных средств </w:t>
      </w:r>
      <w:r w:rsidR="006023DC" w:rsidRPr="008110D8">
        <w:rPr>
          <w:spacing w:val="-4"/>
          <w:sz w:val="28"/>
          <w:szCs w:val="28"/>
        </w:rPr>
        <w:t>не осуществлялось.</w:t>
      </w:r>
    </w:p>
    <w:p w:rsidR="006D0AFC" w:rsidRPr="008110D8" w:rsidRDefault="008110D8" w:rsidP="00733598">
      <w:pPr>
        <w:tabs>
          <w:tab w:val="left" w:pos="720"/>
        </w:tabs>
        <w:ind w:firstLine="709"/>
        <w:jc w:val="both"/>
        <w:rPr>
          <w:spacing w:val="-4"/>
          <w:sz w:val="28"/>
          <w:szCs w:val="28"/>
        </w:rPr>
      </w:pPr>
      <w:r w:rsidRPr="008110D8">
        <w:rPr>
          <w:sz w:val="28"/>
          <w:szCs w:val="28"/>
        </w:rPr>
        <w:t>На начало 2020</w:t>
      </w:r>
      <w:r w:rsidR="006D0AFC" w:rsidRPr="008110D8">
        <w:rPr>
          <w:sz w:val="28"/>
          <w:szCs w:val="28"/>
        </w:rPr>
        <w:t xml:space="preserve"> года </w:t>
      </w:r>
      <w:r w:rsidR="00981921" w:rsidRPr="008110D8">
        <w:rPr>
          <w:sz w:val="28"/>
          <w:szCs w:val="28"/>
        </w:rPr>
        <w:t>в</w:t>
      </w:r>
      <w:r w:rsidR="006D0AFC" w:rsidRPr="008110D8">
        <w:rPr>
          <w:sz w:val="28"/>
          <w:szCs w:val="28"/>
        </w:rPr>
        <w:t xml:space="preserve"> составе имущества казны </w:t>
      </w:r>
      <w:r w:rsidR="00981921" w:rsidRPr="008110D8">
        <w:rPr>
          <w:sz w:val="28"/>
          <w:szCs w:val="28"/>
        </w:rPr>
        <w:t>числились</w:t>
      </w:r>
      <w:r w:rsidR="006D0AFC" w:rsidRPr="008110D8">
        <w:rPr>
          <w:sz w:val="28"/>
          <w:szCs w:val="28"/>
        </w:rPr>
        <w:t xml:space="preserve"> нефинансовые активы </w:t>
      </w:r>
      <w:r w:rsidRPr="008110D8">
        <w:rPr>
          <w:sz w:val="28"/>
          <w:szCs w:val="28"/>
        </w:rPr>
        <w:t>остаточной стоимостью 1 </w:t>
      </w:r>
      <w:r w:rsidR="006023DC" w:rsidRPr="008110D8">
        <w:rPr>
          <w:sz w:val="28"/>
          <w:szCs w:val="28"/>
        </w:rPr>
        <w:t>5</w:t>
      </w:r>
      <w:r w:rsidRPr="008110D8">
        <w:rPr>
          <w:sz w:val="28"/>
          <w:szCs w:val="28"/>
        </w:rPr>
        <w:t>22</w:t>
      </w:r>
      <w:r w:rsidR="006023DC" w:rsidRPr="008110D8">
        <w:rPr>
          <w:sz w:val="28"/>
          <w:szCs w:val="28"/>
        </w:rPr>
        <w:t>,</w:t>
      </w:r>
      <w:r w:rsidRPr="008110D8">
        <w:rPr>
          <w:sz w:val="28"/>
          <w:szCs w:val="28"/>
        </w:rPr>
        <w:t>6</w:t>
      </w:r>
      <w:r w:rsidR="00981921" w:rsidRPr="008110D8">
        <w:rPr>
          <w:sz w:val="28"/>
          <w:szCs w:val="28"/>
        </w:rPr>
        <w:t> тыс. </w:t>
      </w:r>
      <w:r w:rsidR="006D0AFC" w:rsidRPr="008110D8">
        <w:rPr>
          <w:sz w:val="28"/>
          <w:szCs w:val="28"/>
        </w:rPr>
        <w:t xml:space="preserve">рублей, включающие </w:t>
      </w:r>
      <w:r w:rsidR="006023DC" w:rsidRPr="008110D8">
        <w:rPr>
          <w:sz w:val="28"/>
          <w:szCs w:val="28"/>
        </w:rPr>
        <w:t>непроизведенные активы</w:t>
      </w:r>
      <w:r w:rsidR="00981921" w:rsidRPr="008110D8">
        <w:rPr>
          <w:sz w:val="28"/>
          <w:szCs w:val="28"/>
        </w:rPr>
        <w:t>,</w:t>
      </w:r>
      <w:r w:rsidR="006023DC" w:rsidRPr="008110D8">
        <w:rPr>
          <w:sz w:val="28"/>
          <w:szCs w:val="28"/>
        </w:rPr>
        <w:t xml:space="preserve"> </w:t>
      </w:r>
      <w:r w:rsidR="00981921" w:rsidRPr="008110D8">
        <w:rPr>
          <w:sz w:val="28"/>
          <w:szCs w:val="28"/>
        </w:rPr>
        <w:t>з</w:t>
      </w:r>
      <w:r w:rsidR="006023DC" w:rsidRPr="008110D8">
        <w:rPr>
          <w:sz w:val="28"/>
          <w:szCs w:val="28"/>
        </w:rPr>
        <w:t xml:space="preserve">а отчетный период </w:t>
      </w:r>
      <w:r w:rsidRPr="008110D8">
        <w:rPr>
          <w:sz w:val="28"/>
          <w:szCs w:val="28"/>
        </w:rPr>
        <w:t>изменений не происходило</w:t>
      </w:r>
      <w:r w:rsidR="00733598" w:rsidRPr="008110D8">
        <w:rPr>
          <w:spacing w:val="-4"/>
          <w:sz w:val="28"/>
          <w:szCs w:val="28"/>
        </w:rPr>
        <w:t xml:space="preserve"> и </w:t>
      </w:r>
      <w:r w:rsidRPr="008110D8">
        <w:rPr>
          <w:sz w:val="28"/>
          <w:szCs w:val="28"/>
        </w:rPr>
        <w:t>по состоянию на 01.01.2021</w:t>
      </w:r>
      <w:r w:rsidR="00733598" w:rsidRPr="008110D8">
        <w:rPr>
          <w:sz w:val="28"/>
          <w:szCs w:val="28"/>
        </w:rPr>
        <w:t xml:space="preserve"> года </w:t>
      </w:r>
      <w:r w:rsidR="00981921" w:rsidRPr="008110D8">
        <w:rPr>
          <w:sz w:val="28"/>
          <w:szCs w:val="28"/>
        </w:rPr>
        <w:t xml:space="preserve">остаточная стоимость имущества казны </w:t>
      </w:r>
      <w:r w:rsidR="00733598" w:rsidRPr="008110D8">
        <w:rPr>
          <w:sz w:val="28"/>
          <w:szCs w:val="28"/>
        </w:rPr>
        <w:t xml:space="preserve">составили </w:t>
      </w:r>
      <w:r w:rsidRPr="008110D8">
        <w:rPr>
          <w:sz w:val="28"/>
          <w:szCs w:val="28"/>
        </w:rPr>
        <w:t>1 522,6 тыс. рублей</w:t>
      </w:r>
      <w:r w:rsidR="00733598" w:rsidRPr="008110D8">
        <w:rPr>
          <w:spacing w:val="-4"/>
          <w:sz w:val="28"/>
          <w:szCs w:val="28"/>
        </w:rPr>
        <w:t>.</w:t>
      </w:r>
    </w:p>
    <w:p w:rsidR="003E316C" w:rsidRPr="005F02EF" w:rsidRDefault="003E316C" w:rsidP="003E316C">
      <w:pPr>
        <w:tabs>
          <w:tab w:val="left" w:pos="720"/>
        </w:tabs>
        <w:ind w:firstLine="709"/>
        <w:jc w:val="both"/>
        <w:rPr>
          <w:rFonts w:cstheme="minorBidi"/>
          <w:sz w:val="28"/>
          <w:szCs w:val="28"/>
        </w:rPr>
      </w:pPr>
      <w:r w:rsidRPr="005F02EF">
        <w:rPr>
          <w:rFonts w:cstheme="minorBidi"/>
          <w:sz w:val="28"/>
          <w:szCs w:val="28"/>
        </w:rPr>
        <w:t xml:space="preserve">На начало отчетного периода материальные запасы составляли </w:t>
      </w:r>
      <w:r w:rsidR="008110D8" w:rsidRPr="005F02EF">
        <w:rPr>
          <w:rFonts w:cstheme="minorBidi"/>
          <w:sz w:val="28"/>
          <w:szCs w:val="28"/>
        </w:rPr>
        <w:t>51,4 </w:t>
      </w:r>
      <w:r w:rsidRPr="005F02EF">
        <w:rPr>
          <w:rFonts w:cstheme="minorBidi"/>
          <w:sz w:val="28"/>
          <w:szCs w:val="28"/>
        </w:rPr>
        <w:t>тыс. рублей, в течение отчетного периода поступление м</w:t>
      </w:r>
      <w:r w:rsidR="008110D8" w:rsidRPr="005F02EF">
        <w:rPr>
          <w:rFonts w:cstheme="minorBidi"/>
          <w:sz w:val="28"/>
          <w:szCs w:val="28"/>
        </w:rPr>
        <w:t>атериальных запасов составило 1</w:t>
      </w:r>
      <w:r w:rsidRPr="005F02EF">
        <w:rPr>
          <w:rFonts w:cstheme="minorBidi"/>
          <w:sz w:val="28"/>
          <w:szCs w:val="28"/>
        </w:rPr>
        <w:t>9</w:t>
      </w:r>
      <w:r w:rsidR="008110D8" w:rsidRPr="005F02EF">
        <w:rPr>
          <w:rFonts w:cstheme="minorBidi"/>
          <w:sz w:val="28"/>
          <w:szCs w:val="28"/>
        </w:rPr>
        <w:t>0,1 тыс. рублей, выбытие – 188</w:t>
      </w:r>
      <w:r w:rsidRPr="005F02EF">
        <w:rPr>
          <w:rFonts w:cstheme="minorBidi"/>
          <w:sz w:val="28"/>
          <w:szCs w:val="28"/>
        </w:rPr>
        <w:t>,</w:t>
      </w:r>
      <w:r w:rsidR="005F02EF" w:rsidRPr="005F02EF">
        <w:rPr>
          <w:rFonts w:cstheme="minorBidi"/>
          <w:sz w:val="28"/>
          <w:szCs w:val="28"/>
        </w:rPr>
        <w:t>6</w:t>
      </w:r>
      <w:r w:rsidRPr="005F02EF">
        <w:rPr>
          <w:rFonts w:cstheme="minorBidi"/>
          <w:sz w:val="28"/>
          <w:szCs w:val="28"/>
        </w:rPr>
        <w:t> тыс. рублей, и по состоянию на 01.01.2020 года стоимость мат</w:t>
      </w:r>
      <w:r w:rsidR="005F02EF" w:rsidRPr="005F02EF">
        <w:rPr>
          <w:rFonts w:cstheme="minorBidi"/>
          <w:sz w:val="28"/>
          <w:szCs w:val="28"/>
        </w:rPr>
        <w:t xml:space="preserve">ериальных запасов составила </w:t>
      </w:r>
      <w:r w:rsidRPr="005F02EF">
        <w:rPr>
          <w:rFonts w:cstheme="minorBidi"/>
          <w:sz w:val="28"/>
          <w:szCs w:val="28"/>
        </w:rPr>
        <w:t>5</w:t>
      </w:r>
      <w:r w:rsidR="005F02EF" w:rsidRPr="005F02EF">
        <w:rPr>
          <w:rFonts w:cstheme="minorBidi"/>
          <w:sz w:val="28"/>
          <w:szCs w:val="28"/>
        </w:rPr>
        <w:t>2,9</w:t>
      </w:r>
      <w:r w:rsidRPr="005F02EF">
        <w:rPr>
          <w:rFonts w:cstheme="minorBidi"/>
          <w:sz w:val="28"/>
          <w:szCs w:val="28"/>
        </w:rPr>
        <w:t> тыс. рублей.</w:t>
      </w:r>
    </w:p>
    <w:p w:rsidR="003B59AB" w:rsidRPr="00635B13" w:rsidRDefault="00D80CC4" w:rsidP="006B08A6">
      <w:pPr>
        <w:shd w:val="clear" w:color="auto" w:fill="FFFFFF"/>
        <w:spacing w:before="120"/>
        <w:ind w:firstLine="709"/>
        <w:jc w:val="both"/>
        <w:rPr>
          <w:color w:val="000000" w:themeColor="text1"/>
        </w:rPr>
      </w:pPr>
      <w:r w:rsidRPr="00635B13">
        <w:rPr>
          <w:b/>
          <w:spacing w:val="-6"/>
          <w:sz w:val="28"/>
          <w:szCs w:val="28"/>
        </w:rPr>
        <w:t xml:space="preserve">7.2.2. </w:t>
      </w:r>
      <w:r w:rsidR="003B59AB" w:rsidRPr="00635B13">
        <w:rPr>
          <w:b/>
          <w:sz w:val="28"/>
          <w:szCs w:val="28"/>
        </w:rPr>
        <w:t xml:space="preserve">Провести анализ </w:t>
      </w:r>
      <w:r w:rsidR="003B59AB" w:rsidRPr="00635B13">
        <w:rPr>
          <w:rFonts w:eastAsia="Calibri"/>
          <w:b/>
          <w:sz w:val="28"/>
          <w:szCs w:val="28"/>
        </w:rPr>
        <w:t xml:space="preserve">соответствия структуры и бюджетной классификации параметрам, </w:t>
      </w:r>
      <w:r w:rsidR="003B59AB" w:rsidRPr="00635B13">
        <w:rPr>
          <w:rFonts w:eastAsia="Calibri"/>
          <w:b/>
          <w:spacing w:val="-6"/>
          <w:sz w:val="28"/>
          <w:szCs w:val="28"/>
        </w:rPr>
        <w:t>которые применялись при утверждении бюджета на отчетный финансовый год.</w:t>
      </w:r>
    </w:p>
    <w:p w:rsidR="006C61AE" w:rsidRPr="00A107BF" w:rsidRDefault="006C61AE" w:rsidP="006C61AE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6D35A3">
        <w:rPr>
          <w:spacing w:val="-6"/>
          <w:sz w:val="28"/>
          <w:szCs w:val="28"/>
        </w:rPr>
        <w:t>Представленный к проверке отчет об исполнении бюджета поселения</w:t>
      </w:r>
      <w:r w:rsidRPr="006D35A3">
        <w:rPr>
          <w:sz w:val="28"/>
          <w:szCs w:val="28"/>
        </w:rPr>
        <w:t xml:space="preserve"> </w:t>
      </w:r>
      <w:r w:rsidRPr="006D35A3">
        <w:rPr>
          <w:spacing w:val="-6"/>
          <w:sz w:val="28"/>
          <w:szCs w:val="28"/>
        </w:rPr>
        <w:t xml:space="preserve">содержит решение Гущинского сельского </w:t>
      </w:r>
      <w:r w:rsidRPr="006D35A3">
        <w:rPr>
          <w:sz w:val="28"/>
          <w:szCs w:val="28"/>
        </w:rPr>
        <w:t xml:space="preserve">Совета народных депутатов </w:t>
      </w:r>
      <w:r w:rsidR="00E331AE" w:rsidRPr="006D35A3">
        <w:rPr>
          <w:spacing w:val="-6"/>
          <w:sz w:val="28"/>
          <w:szCs w:val="28"/>
        </w:rPr>
        <w:t>«Об </w:t>
      </w:r>
      <w:r w:rsidRPr="006D35A3">
        <w:rPr>
          <w:spacing w:val="-6"/>
          <w:sz w:val="28"/>
          <w:szCs w:val="28"/>
        </w:rPr>
        <w:t>исполнении бюджета муниципального образования «Гущинское сельское поселение</w:t>
      </w:r>
      <w:r w:rsidR="006D35A3" w:rsidRPr="006D35A3">
        <w:rPr>
          <w:sz w:val="28"/>
          <w:szCs w:val="28"/>
        </w:rPr>
        <w:t xml:space="preserve"> Почепского м</w:t>
      </w:r>
      <w:r w:rsidR="006D35A3" w:rsidRPr="006D35A3">
        <w:rPr>
          <w:spacing w:val="-6"/>
          <w:sz w:val="28"/>
          <w:szCs w:val="28"/>
        </w:rPr>
        <w:t xml:space="preserve">униципального </w:t>
      </w:r>
      <w:r w:rsidR="006D35A3" w:rsidRPr="006D35A3">
        <w:rPr>
          <w:sz w:val="28"/>
          <w:szCs w:val="28"/>
        </w:rPr>
        <w:t>района Брянской области</w:t>
      </w:r>
      <w:r w:rsidR="006D35A3" w:rsidRPr="006D35A3">
        <w:rPr>
          <w:spacing w:val="-6"/>
          <w:sz w:val="28"/>
          <w:szCs w:val="28"/>
        </w:rPr>
        <w:t xml:space="preserve">» за 2020 </w:t>
      </w:r>
      <w:r w:rsidRPr="006D35A3">
        <w:rPr>
          <w:spacing w:val="-6"/>
          <w:sz w:val="28"/>
          <w:szCs w:val="28"/>
        </w:rPr>
        <w:t>год»</w:t>
      </w:r>
      <w:r w:rsidRPr="00A107BF">
        <w:rPr>
          <w:spacing w:val="-6"/>
          <w:sz w:val="28"/>
          <w:szCs w:val="28"/>
        </w:rPr>
        <w:t xml:space="preserve">, состоящее из 2 пунктов </w:t>
      </w:r>
      <w:r w:rsidR="00723885">
        <w:rPr>
          <w:spacing w:val="-6"/>
          <w:sz w:val="28"/>
          <w:szCs w:val="28"/>
        </w:rPr>
        <w:br/>
      </w:r>
      <w:r w:rsidRPr="00A107BF">
        <w:rPr>
          <w:spacing w:val="-6"/>
          <w:sz w:val="28"/>
          <w:szCs w:val="28"/>
        </w:rPr>
        <w:t>и</w:t>
      </w:r>
      <w:r w:rsidR="00A107BF" w:rsidRPr="00A107BF">
        <w:rPr>
          <w:spacing w:val="-6"/>
          <w:sz w:val="28"/>
          <w:szCs w:val="28"/>
        </w:rPr>
        <w:t xml:space="preserve"> </w:t>
      </w:r>
      <w:r w:rsidRPr="00A107BF">
        <w:rPr>
          <w:spacing w:val="-6"/>
          <w:sz w:val="28"/>
          <w:szCs w:val="28"/>
        </w:rPr>
        <w:t>4 приложений.</w:t>
      </w:r>
    </w:p>
    <w:p w:rsidR="00B6226D" w:rsidRPr="00B6226D" w:rsidRDefault="000D0E55" w:rsidP="00B6226D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4D299D">
        <w:rPr>
          <w:sz w:val="28"/>
          <w:szCs w:val="28"/>
        </w:rPr>
        <w:t>Отчет об испо</w:t>
      </w:r>
      <w:r w:rsidR="00A107BF" w:rsidRPr="004D299D">
        <w:rPr>
          <w:sz w:val="28"/>
          <w:szCs w:val="28"/>
        </w:rPr>
        <w:t>лнении бюджета поселения за 2020</w:t>
      </w:r>
      <w:r w:rsidRPr="004D299D">
        <w:rPr>
          <w:sz w:val="28"/>
          <w:szCs w:val="28"/>
        </w:rPr>
        <w:t xml:space="preserve"> год соответствует бюджетной классификации, применяемой при утверждении бюджета на отчетный год. Вместе с тем </w:t>
      </w:r>
      <w:r w:rsidR="00B6226D" w:rsidRPr="00B6226D">
        <w:rPr>
          <w:b/>
          <w:sz w:val="28"/>
          <w:szCs w:val="28"/>
        </w:rPr>
        <w:t>состав отчета об исполнении бюджета</w:t>
      </w:r>
      <w:r w:rsidR="00B6226D" w:rsidRPr="00B6226D">
        <w:rPr>
          <w:sz w:val="28"/>
          <w:szCs w:val="28"/>
        </w:rPr>
        <w:t xml:space="preserve"> </w:t>
      </w:r>
      <w:r w:rsidR="00B6226D" w:rsidRPr="00B6226D">
        <w:rPr>
          <w:b/>
          <w:sz w:val="28"/>
          <w:szCs w:val="28"/>
        </w:rPr>
        <w:t>не в</w:t>
      </w:r>
      <w:r w:rsidR="00B6226D" w:rsidRPr="00B6226D">
        <w:rPr>
          <w:sz w:val="28"/>
          <w:szCs w:val="28"/>
        </w:rPr>
        <w:t xml:space="preserve"> </w:t>
      </w:r>
      <w:r w:rsidR="00B6226D" w:rsidRPr="00B6226D">
        <w:rPr>
          <w:b/>
          <w:sz w:val="28"/>
          <w:szCs w:val="28"/>
        </w:rPr>
        <w:t>полной мере соответствует требованиям статьи 264.6 Бюджетного кодекса Российской Федерации, а именно</w:t>
      </w:r>
      <w:r w:rsidR="00B6226D" w:rsidRPr="00B6226D">
        <w:rPr>
          <w:rFonts w:eastAsia="Calibri"/>
          <w:b/>
          <w:sz w:val="28"/>
          <w:szCs w:val="28"/>
        </w:rPr>
        <w:t xml:space="preserve"> утвержденные показатели </w:t>
      </w:r>
      <w:r w:rsidR="00B6226D" w:rsidRPr="00B6226D">
        <w:rPr>
          <w:b/>
          <w:bCs/>
          <w:sz w:val="28"/>
          <w:szCs w:val="28"/>
        </w:rPr>
        <w:t>и</w:t>
      </w:r>
      <w:r w:rsidR="00B6226D" w:rsidRPr="00B6226D">
        <w:rPr>
          <w:rFonts w:eastAsia="Calibri"/>
          <w:b/>
          <w:sz w:val="28"/>
          <w:szCs w:val="28"/>
          <w:lang w:eastAsia="en-US"/>
        </w:rPr>
        <w:t xml:space="preserve">сточников финансирования дефицита бюджета по кодам классификации источников финансирования дефицитов бюджетов отражены в </w:t>
      </w:r>
      <w:r w:rsidR="00B6226D" w:rsidRPr="00B6226D">
        <w:rPr>
          <w:b/>
          <w:sz w:val="28"/>
          <w:szCs w:val="28"/>
        </w:rPr>
        <w:t>приложении</w:t>
      </w:r>
      <w:r w:rsidR="00B6226D" w:rsidRPr="00B6226D">
        <w:rPr>
          <w:rFonts w:eastAsia="Calibri"/>
          <w:b/>
          <w:sz w:val="28"/>
          <w:szCs w:val="28"/>
          <w:lang w:eastAsia="en-US"/>
        </w:rPr>
        <w:t xml:space="preserve"> № 4 «</w:t>
      </w:r>
      <w:r w:rsidR="00B6226D" w:rsidRPr="00B6226D">
        <w:rPr>
          <w:b/>
          <w:spacing w:val="-6"/>
          <w:sz w:val="28"/>
          <w:szCs w:val="28"/>
        </w:rPr>
        <w:t xml:space="preserve">Источники внутреннего </w:t>
      </w:r>
      <w:r w:rsidR="00B6226D" w:rsidRPr="00B6226D">
        <w:rPr>
          <w:rFonts w:eastAsia="Calibri"/>
          <w:b/>
          <w:sz w:val="28"/>
          <w:szCs w:val="28"/>
          <w:lang w:eastAsia="en-US"/>
        </w:rPr>
        <w:t>финансирования дефицита бюджета</w:t>
      </w:r>
      <w:r w:rsidR="00B6226D" w:rsidRPr="00B6226D">
        <w:rPr>
          <w:b/>
          <w:spacing w:val="-6"/>
          <w:sz w:val="28"/>
          <w:szCs w:val="28"/>
        </w:rPr>
        <w:t xml:space="preserve"> Гущинского сельского поселения</w:t>
      </w:r>
      <w:r w:rsidR="00B6226D" w:rsidRPr="00B6226D">
        <w:rPr>
          <w:sz w:val="28"/>
          <w:szCs w:val="28"/>
        </w:rPr>
        <w:t xml:space="preserve"> </w:t>
      </w:r>
      <w:r w:rsidR="00B6226D" w:rsidRPr="00B6226D">
        <w:rPr>
          <w:b/>
          <w:sz w:val="28"/>
          <w:szCs w:val="28"/>
        </w:rPr>
        <w:lastRenderedPageBreak/>
        <w:t>Почепского м</w:t>
      </w:r>
      <w:r w:rsidR="00B6226D" w:rsidRPr="00B6226D">
        <w:rPr>
          <w:b/>
          <w:spacing w:val="-6"/>
          <w:sz w:val="28"/>
          <w:szCs w:val="28"/>
        </w:rPr>
        <w:t xml:space="preserve">униципального </w:t>
      </w:r>
      <w:r w:rsidR="00B6226D" w:rsidRPr="00B6226D">
        <w:rPr>
          <w:b/>
          <w:sz w:val="28"/>
          <w:szCs w:val="28"/>
        </w:rPr>
        <w:t>района Брянской области</w:t>
      </w:r>
      <w:r w:rsidR="00B6226D" w:rsidRPr="00B6226D">
        <w:rPr>
          <w:b/>
          <w:spacing w:val="-6"/>
          <w:sz w:val="28"/>
          <w:szCs w:val="28"/>
        </w:rPr>
        <w:t xml:space="preserve"> за 2020 год», тогда как</w:t>
      </w:r>
      <w:r w:rsidR="00B6226D" w:rsidRPr="00B6226D">
        <w:rPr>
          <w:b/>
          <w:sz w:val="28"/>
          <w:szCs w:val="28"/>
        </w:rPr>
        <w:t xml:space="preserve">, </w:t>
      </w:r>
      <w:r w:rsidR="00B6226D" w:rsidRPr="00B6226D">
        <w:rPr>
          <w:b/>
          <w:spacing w:val="-6"/>
          <w:sz w:val="28"/>
          <w:szCs w:val="28"/>
        </w:rPr>
        <w:t>следовало</w:t>
      </w:r>
      <w:r w:rsidR="00B6226D" w:rsidRPr="00B6226D">
        <w:rPr>
          <w:rFonts w:eastAsia="Calibri"/>
          <w:b/>
          <w:sz w:val="28"/>
          <w:szCs w:val="28"/>
        </w:rPr>
        <w:t xml:space="preserve"> наименовани</w:t>
      </w:r>
      <w:r w:rsidR="00B6226D">
        <w:rPr>
          <w:rFonts w:eastAsia="Calibri"/>
          <w:b/>
          <w:sz w:val="28"/>
          <w:szCs w:val="28"/>
        </w:rPr>
        <w:t>е</w:t>
      </w:r>
      <w:r w:rsidR="00B6226D" w:rsidRPr="00B6226D">
        <w:rPr>
          <w:rFonts w:eastAsia="Calibri"/>
          <w:b/>
          <w:sz w:val="28"/>
          <w:szCs w:val="28"/>
        </w:rPr>
        <w:t xml:space="preserve"> указанного приложения отразить </w:t>
      </w:r>
      <w:r w:rsidR="00B6226D">
        <w:rPr>
          <w:rFonts w:eastAsia="Calibri"/>
          <w:b/>
          <w:sz w:val="28"/>
          <w:szCs w:val="28"/>
        </w:rPr>
        <w:t>–</w:t>
      </w:r>
      <w:r w:rsidR="00B6226D" w:rsidRPr="00B6226D">
        <w:rPr>
          <w:rFonts w:eastAsia="Calibri"/>
          <w:b/>
          <w:sz w:val="28"/>
          <w:szCs w:val="28"/>
        </w:rPr>
        <w:t xml:space="preserve"> «И</w:t>
      </w:r>
      <w:r w:rsidR="00B6226D" w:rsidRPr="00B6226D">
        <w:rPr>
          <w:rFonts w:eastAsia="Calibri"/>
          <w:b/>
          <w:sz w:val="28"/>
          <w:szCs w:val="28"/>
          <w:lang w:eastAsia="en-US"/>
        </w:rPr>
        <w:t>сточники финансирования дефицита бюджета по кодам классификации источников финансирования дефицитов бюджетов».</w:t>
      </w:r>
    </w:p>
    <w:p w:rsidR="006C61AE" w:rsidRPr="00635B13" w:rsidRDefault="00CB592F" w:rsidP="00B6226D">
      <w:pPr>
        <w:autoSpaceDE w:val="0"/>
        <w:autoSpaceDN w:val="0"/>
        <w:adjustRightInd w:val="0"/>
        <w:spacing w:before="120"/>
        <w:ind w:firstLine="709"/>
        <w:jc w:val="both"/>
        <w:rPr>
          <w:rFonts w:eastAsia="Calibri"/>
          <w:b/>
          <w:snapToGrid w:val="0"/>
          <w:sz w:val="28"/>
          <w:szCs w:val="28"/>
        </w:rPr>
      </w:pPr>
      <w:r w:rsidRPr="00635B13">
        <w:rPr>
          <w:rFonts w:eastAsia="Calibri"/>
          <w:b/>
          <w:snapToGrid w:val="0"/>
          <w:sz w:val="28"/>
          <w:szCs w:val="28"/>
        </w:rPr>
        <w:t>7.3. Цель 3. О</w:t>
      </w:r>
      <w:r w:rsidR="006C61AE" w:rsidRPr="00635B13">
        <w:rPr>
          <w:rFonts w:eastAsia="Calibri"/>
          <w:b/>
          <w:snapToGrid w:val="0"/>
          <w:sz w:val="28"/>
          <w:szCs w:val="28"/>
        </w:rPr>
        <w:t>пределить соблюдение органами местного самоуправления мер, установленных статьей 136 Бюджетного кодекса Российской Федерации.</w:t>
      </w:r>
    </w:p>
    <w:p w:rsidR="00C437EB" w:rsidRPr="00635B13" w:rsidRDefault="00C437EB" w:rsidP="00C437EB">
      <w:pPr>
        <w:widowControl w:val="0"/>
        <w:tabs>
          <w:tab w:val="left" w:pos="2552"/>
        </w:tabs>
        <w:spacing w:before="120"/>
        <w:ind w:firstLine="709"/>
        <w:jc w:val="both"/>
        <w:rPr>
          <w:rFonts w:cstheme="minorBidi"/>
          <w:snapToGrid w:val="0"/>
          <w:sz w:val="28"/>
          <w:szCs w:val="28"/>
        </w:rPr>
      </w:pPr>
      <w:r w:rsidRPr="00635B13">
        <w:rPr>
          <w:b/>
          <w:snapToGrid w:val="0"/>
          <w:sz w:val="28"/>
          <w:szCs w:val="28"/>
        </w:rPr>
        <w:t xml:space="preserve">7.3.1. Провести проверку соблюдения установленных </w:t>
      </w:r>
      <w:r w:rsidRPr="00635B13">
        <w:rPr>
          <w:b/>
          <w:sz w:val="28"/>
          <w:szCs w:val="28"/>
        </w:rPr>
        <w:t>нормативов формирования расходов на содержание органов местного самоуправления</w:t>
      </w:r>
      <w:r w:rsidRPr="00635B13">
        <w:rPr>
          <w:sz w:val="28"/>
          <w:szCs w:val="28"/>
        </w:rPr>
        <w:t xml:space="preserve">.  </w:t>
      </w:r>
    </w:p>
    <w:p w:rsidR="00635B13" w:rsidRDefault="00C437EB" w:rsidP="00C437E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35B13">
        <w:rPr>
          <w:snapToGrid w:val="0"/>
          <w:sz w:val="28"/>
          <w:szCs w:val="28"/>
        </w:rPr>
        <w:t xml:space="preserve">В рамках </w:t>
      </w:r>
      <w:r w:rsidRPr="00635B13">
        <w:rPr>
          <w:bCs/>
          <w:sz w:val="28"/>
          <w:szCs w:val="28"/>
        </w:rPr>
        <w:t>осуществления мер, установленных статьей 136 Бюджетного кодекса Российской Федерации, между финансов</w:t>
      </w:r>
      <w:r w:rsidR="00635B13" w:rsidRPr="00635B13">
        <w:rPr>
          <w:bCs/>
          <w:sz w:val="28"/>
          <w:szCs w:val="28"/>
        </w:rPr>
        <w:t>ым управлением администрации Почепского района Брянской области</w:t>
      </w:r>
      <w:r w:rsidRPr="00635B13">
        <w:rPr>
          <w:bCs/>
          <w:sz w:val="28"/>
          <w:szCs w:val="28"/>
        </w:rPr>
        <w:t xml:space="preserve"> и администрацией </w:t>
      </w:r>
      <w:r w:rsidR="00635B13" w:rsidRPr="00635B13">
        <w:rPr>
          <w:sz w:val="28"/>
          <w:szCs w:val="28"/>
        </w:rPr>
        <w:t>Гущинского сельского поселения</w:t>
      </w:r>
      <w:r w:rsidRPr="00635B13">
        <w:rPr>
          <w:bCs/>
          <w:sz w:val="28"/>
          <w:szCs w:val="28"/>
        </w:rPr>
        <w:t xml:space="preserve"> </w:t>
      </w:r>
      <w:r w:rsidR="00635B13" w:rsidRPr="00635B13">
        <w:rPr>
          <w:sz w:val="28"/>
          <w:szCs w:val="28"/>
        </w:rPr>
        <w:t>Почепского м</w:t>
      </w:r>
      <w:r w:rsidR="00635B13" w:rsidRPr="00635B13">
        <w:rPr>
          <w:spacing w:val="-6"/>
          <w:sz w:val="28"/>
          <w:szCs w:val="28"/>
        </w:rPr>
        <w:t xml:space="preserve">униципального </w:t>
      </w:r>
      <w:r w:rsidR="00635B13" w:rsidRPr="00635B13">
        <w:rPr>
          <w:sz w:val="28"/>
          <w:szCs w:val="28"/>
        </w:rPr>
        <w:t>района Брянской области</w:t>
      </w:r>
      <w:r w:rsidR="00635B13" w:rsidRPr="00635B13">
        <w:rPr>
          <w:bCs/>
          <w:sz w:val="28"/>
          <w:szCs w:val="28"/>
        </w:rPr>
        <w:t xml:space="preserve"> </w:t>
      </w:r>
      <w:r w:rsidRPr="00635B13">
        <w:rPr>
          <w:bCs/>
          <w:sz w:val="28"/>
          <w:szCs w:val="28"/>
        </w:rPr>
        <w:t>заключено соглашение о мерах по социально-экономическому развитию и оздоровлению муниципальных финансов</w:t>
      </w:r>
      <w:r w:rsidRPr="00635B13">
        <w:rPr>
          <w:bCs/>
          <w:color w:val="FF0000"/>
          <w:sz w:val="28"/>
          <w:szCs w:val="28"/>
        </w:rPr>
        <w:t xml:space="preserve"> </w:t>
      </w:r>
      <w:r w:rsidR="00635B13" w:rsidRPr="00635B13">
        <w:rPr>
          <w:sz w:val="28"/>
          <w:szCs w:val="28"/>
        </w:rPr>
        <w:t>Гущинского сельского поселения</w:t>
      </w:r>
      <w:r w:rsidR="00635B13" w:rsidRPr="00635B13">
        <w:rPr>
          <w:bCs/>
          <w:sz w:val="28"/>
          <w:szCs w:val="28"/>
        </w:rPr>
        <w:t xml:space="preserve"> </w:t>
      </w:r>
      <w:r w:rsidR="00635B13" w:rsidRPr="00635B13">
        <w:rPr>
          <w:sz w:val="28"/>
          <w:szCs w:val="28"/>
        </w:rPr>
        <w:t>Почепского м</w:t>
      </w:r>
      <w:r w:rsidR="00635B13" w:rsidRPr="00635B13">
        <w:rPr>
          <w:spacing w:val="-6"/>
          <w:sz w:val="28"/>
          <w:szCs w:val="28"/>
        </w:rPr>
        <w:t xml:space="preserve">униципального </w:t>
      </w:r>
      <w:r w:rsidR="00635B13" w:rsidRPr="00635B13">
        <w:rPr>
          <w:sz w:val="28"/>
          <w:szCs w:val="28"/>
        </w:rPr>
        <w:t>района Брянской области</w:t>
      </w:r>
      <w:r w:rsidR="00635B13" w:rsidRPr="00635B13">
        <w:rPr>
          <w:bCs/>
          <w:sz w:val="28"/>
          <w:szCs w:val="28"/>
        </w:rPr>
        <w:t xml:space="preserve"> от 25</w:t>
      </w:r>
      <w:r w:rsidR="003C4D6D">
        <w:rPr>
          <w:bCs/>
          <w:sz w:val="28"/>
          <w:szCs w:val="28"/>
        </w:rPr>
        <w:t>.02.</w:t>
      </w:r>
      <w:r w:rsidR="00635B13" w:rsidRPr="00635B13">
        <w:rPr>
          <w:bCs/>
          <w:sz w:val="28"/>
          <w:szCs w:val="28"/>
        </w:rPr>
        <w:t>2020</w:t>
      </w:r>
      <w:r w:rsidRPr="00635B13">
        <w:rPr>
          <w:bCs/>
          <w:sz w:val="28"/>
          <w:szCs w:val="28"/>
        </w:rPr>
        <w:t xml:space="preserve"> года. </w:t>
      </w:r>
    </w:p>
    <w:p w:rsidR="00635B13" w:rsidRPr="00C0353B" w:rsidRDefault="00635B13" w:rsidP="00635B1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0353B">
        <w:rPr>
          <w:bCs/>
          <w:sz w:val="28"/>
          <w:szCs w:val="28"/>
        </w:rPr>
        <w:t>Пунктом 2 указанного соглашения предусмотрены обязательства муниципального образования, в том числе обеспечение соблюдения нормативов формирования расходов на содержание органов местного самоуправления, установленных Правительством Брянской области.</w:t>
      </w:r>
    </w:p>
    <w:p w:rsidR="00A86DFE" w:rsidRPr="00DD2B76" w:rsidRDefault="00C437EB" w:rsidP="00A86DFE">
      <w:pPr>
        <w:ind w:firstLine="709"/>
        <w:jc w:val="both"/>
      </w:pPr>
      <w:r w:rsidRPr="00A86DFE">
        <w:rPr>
          <w:sz w:val="28"/>
          <w:szCs w:val="28"/>
        </w:rPr>
        <w:t xml:space="preserve">Установлено, что </w:t>
      </w:r>
      <w:r w:rsidR="00AE1676" w:rsidRPr="00A86DFE">
        <w:rPr>
          <w:spacing w:val="-6"/>
          <w:sz w:val="28"/>
          <w:szCs w:val="28"/>
        </w:rPr>
        <w:t>Гущинской сельской администрацией Почепского района Брянской области</w:t>
      </w:r>
      <w:r w:rsidR="00AE1676" w:rsidRPr="00A86DFE">
        <w:rPr>
          <w:bCs/>
          <w:sz w:val="28"/>
          <w:szCs w:val="28"/>
        </w:rPr>
        <w:t xml:space="preserve"> </w:t>
      </w:r>
      <w:r w:rsidRPr="00A86DFE">
        <w:rPr>
          <w:bCs/>
          <w:sz w:val="28"/>
          <w:szCs w:val="28"/>
        </w:rPr>
        <w:t>н</w:t>
      </w:r>
      <w:r w:rsidRPr="00A86DFE">
        <w:rPr>
          <w:sz w:val="28"/>
          <w:szCs w:val="28"/>
        </w:rPr>
        <w:t>ормативы формирования расходов на оплату труда депутатов, выборных должностных лиц местного самоуправления, осуществляющих свои полномочия на постоянной основе, муниципальных служащих и содержание органов местного самоуправления муниципальных образов</w:t>
      </w:r>
      <w:r w:rsidR="00A86DFE" w:rsidRPr="00A86DFE">
        <w:rPr>
          <w:sz w:val="28"/>
          <w:szCs w:val="28"/>
        </w:rPr>
        <w:t>аний Брянской области соблюдены</w:t>
      </w:r>
      <w:r w:rsidR="00B6226D">
        <w:rPr>
          <w:sz w:val="28"/>
          <w:szCs w:val="28"/>
        </w:rPr>
        <w:t>.</w:t>
      </w:r>
    </w:p>
    <w:p w:rsidR="00C437EB" w:rsidRPr="00A86DFE" w:rsidRDefault="00C437EB" w:rsidP="00C437EB">
      <w:pPr>
        <w:widowControl w:val="0"/>
        <w:tabs>
          <w:tab w:val="left" w:pos="2552"/>
        </w:tabs>
        <w:spacing w:before="120"/>
        <w:ind w:firstLine="709"/>
        <w:jc w:val="both"/>
        <w:rPr>
          <w:sz w:val="28"/>
          <w:szCs w:val="28"/>
        </w:rPr>
      </w:pPr>
      <w:r w:rsidRPr="00A86DFE">
        <w:rPr>
          <w:rFonts w:eastAsia="Calibri"/>
          <w:b/>
          <w:snapToGrid w:val="0"/>
          <w:sz w:val="28"/>
          <w:szCs w:val="28"/>
        </w:rPr>
        <w:t xml:space="preserve">7.3.2. </w:t>
      </w:r>
      <w:r w:rsidRPr="00A86DFE">
        <w:rPr>
          <w:b/>
          <w:snapToGrid w:val="0"/>
          <w:sz w:val="28"/>
          <w:szCs w:val="28"/>
        </w:rPr>
        <w:t>Провести проверку соблюдения установленных ограничений по осуществлению расходов, не связанных с решением вопросов, отнесенных к полномочиям соответствующих органов местного самоуправления.</w:t>
      </w:r>
    </w:p>
    <w:p w:rsidR="00C437EB" w:rsidRPr="00A86DFE" w:rsidRDefault="00C437EB" w:rsidP="00C437EB">
      <w:pPr>
        <w:autoSpaceDE w:val="0"/>
        <w:autoSpaceDN w:val="0"/>
        <w:adjustRightInd w:val="0"/>
        <w:ind w:firstLine="709"/>
        <w:jc w:val="both"/>
        <w:rPr>
          <w:rFonts w:cstheme="minorBidi"/>
          <w:snapToGrid w:val="0"/>
          <w:sz w:val="28"/>
          <w:szCs w:val="28"/>
        </w:rPr>
      </w:pPr>
      <w:r w:rsidRPr="00A86DFE">
        <w:rPr>
          <w:rFonts w:cstheme="minorBidi"/>
          <w:sz w:val="28"/>
          <w:szCs w:val="28"/>
        </w:rPr>
        <w:t>Настоящей внешней проверкой не установлено фактов нес</w:t>
      </w:r>
      <w:r w:rsidRPr="00A86DFE">
        <w:rPr>
          <w:rFonts w:cstheme="minorBidi"/>
          <w:snapToGrid w:val="0"/>
          <w:sz w:val="28"/>
          <w:szCs w:val="28"/>
        </w:rPr>
        <w:t>облюдения ограничений, установленных статьей 136 Бюджетного кодекса Российской Федерации, по осуществлению расходов, не связанных с решением вопросов, отнесенных к полномочиям соответствующих органов местного самоуправления.</w:t>
      </w:r>
    </w:p>
    <w:p w:rsidR="00C437EB" w:rsidRPr="00A86DFE" w:rsidRDefault="00C437EB" w:rsidP="00C437EB">
      <w:pPr>
        <w:widowControl w:val="0"/>
        <w:tabs>
          <w:tab w:val="left" w:pos="2552"/>
        </w:tabs>
        <w:spacing w:before="120"/>
        <w:ind w:firstLine="709"/>
        <w:jc w:val="both"/>
        <w:rPr>
          <w:snapToGrid w:val="0"/>
          <w:sz w:val="28"/>
          <w:szCs w:val="28"/>
        </w:rPr>
      </w:pPr>
      <w:r w:rsidRPr="00A86DFE">
        <w:rPr>
          <w:b/>
          <w:snapToGrid w:val="0"/>
          <w:sz w:val="28"/>
          <w:szCs w:val="28"/>
        </w:rPr>
        <w:t>7.3.3. Провести проверку соблюдения условия по предоставлению проекта местного бюджета на заключение в Правительство Брянской области.</w:t>
      </w:r>
      <w:r w:rsidRPr="00A86DFE">
        <w:rPr>
          <w:sz w:val="28"/>
          <w:szCs w:val="28"/>
        </w:rPr>
        <w:t xml:space="preserve"> </w:t>
      </w:r>
    </w:p>
    <w:p w:rsidR="00C437EB" w:rsidRPr="00A86DFE" w:rsidRDefault="00C437EB" w:rsidP="00C437EB">
      <w:pPr>
        <w:autoSpaceDE w:val="0"/>
        <w:autoSpaceDN w:val="0"/>
        <w:adjustRightInd w:val="0"/>
        <w:ind w:firstLine="709"/>
        <w:jc w:val="both"/>
        <w:rPr>
          <w:rFonts w:cstheme="minorBidi"/>
          <w:sz w:val="28"/>
          <w:szCs w:val="28"/>
        </w:rPr>
      </w:pPr>
      <w:r w:rsidRPr="00A86DFE">
        <w:rPr>
          <w:rFonts w:cstheme="minorBidi"/>
          <w:sz w:val="28"/>
          <w:szCs w:val="28"/>
        </w:rPr>
        <w:t xml:space="preserve">В соответствии с пунктом 4 статьи 136 Бюджетного кодекса Российской Федерации и Порядком представления местными администрациями документов и материалов,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Брянской области проекта местного бюджета на очередной финансовый год </w:t>
      </w:r>
      <w:r w:rsidR="00A86DFE">
        <w:rPr>
          <w:rFonts w:cstheme="minorBidi"/>
          <w:sz w:val="28"/>
          <w:szCs w:val="28"/>
        </w:rPr>
        <w:t>и плановый период, установленным</w:t>
      </w:r>
      <w:r w:rsidRPr="00A86DFE">
        <w:rPr>
          <w:rFonts w:cstheme="minorBidi"/>
          <w:sz w:val="28"/>
          <w:szCs w:val="28"/>
        </w:rPr>
        <w:t xml:space="preserve"> постановлением Правительства Брянской области от 29.12.2007 </w:t>
      </w:r>
      <w:r w:rsidRPr="00A86DFE">
        <w:rPr>
          <w:rFonts w:cstheme="minorBidi"/>
          <w:sz w:val="28"/>
          <w:szCs w:val="28"/>
        </w:rPr>
        <w:lastRenderedPageBreak/>
        <w:t>№ 1129</w:t>
      </w:r>
      <w:r w:rsidR="00B06491">
        <w:rPr>
          <w:rFonts w:cstheme="minorBidi"/>
          <w:sz w:val="28"/>
          <w:szCs w:val="28"/>
        </w:rPr>
        <w:t>,</w:t>
      </w:r>
      <w:r w:rsidRPr="00A86DFE">
        <w:rPr>
          <w:rFonts w:cstheme="minorBidi"/>
          <w:sz w:val="28"/>
          <w:szCs w:val="28"/>
        </w:rPr>
        <w:t xml:space="preserve"> </w:t>
      </w:r>
      <w:r w:rsidR="00A86DFE" w:rsidRPr="00A86DFE">
        <w:rPr>
          <w:spacing w:val="-6"/>
          <w:sz w:val="28"/>
          <w:szCs w:val="28"/>
        </w:rPr>
        <w:t>Гущинской сельской администрацией Почепского района Брянской области</w:t>
      </w:r>
      <w:r w:rsidR="00A86DFE" w:rsidRPr="00A86DFE">
        <w:rPr>
          <w:bCs/>
          <w:sz w:val="28"/>
          <w:szCs w:val="28"/>
        </w:rPr>
        <w:t xml:space="preserve"> </w:t>
      </w:r>
      <w:r w:rsidRPr="00A86DFE">
        <w:rPr>
          <w:rFonts w:cstheme="minorBidi"/>
          <w:sz w:val="28"/>
          <w:szCs w:val="28"/>
        </w:rPr>
        <w:t>в адрес департамента финансов Брянской области представлены необходимые для подготовки заключения документы и материалы.</w:t>
      </w:r>
    </w:p>
    <w:p w:rsidR="00C437EB" w:rsidRPr="00DA32EE" w:rsidRDefault="00C437EB" w:rsidP="00C437EB">
      <w:pPr>
        <w:widowControl w:val="0"/>
        <w:tabs>
          <w:tab w:val="left" w:pos="2552"/>
        </w:tabs>
        <w:ind w:firstLine="709"/>
        <w:jc w:val="both"/>
        <w:rPr>
          <w:rFonts w:cstheme="minorBidi"/>
          <w:sz w:val="28"/>
          <w:szCs w:val="28"/>
        </w:rPr>
      </w:pPr>
      <w:r w:rsidRPr="00DA32EE">
        <w:rPr>
          <w:rFonts w:cstheme="minorBidi"/>
          <w:sz w:val="28"/>
          <w:szCs w:val="28"/>
        </w:rPr>
        <w:t xml:space="preserve">В рамках проверки </w:t>
      </w:r>
      <w:r w:rsidR="00A86DFE" w:rsidRPr="00DA32EE">
        <w:rPr>
          <w:spacing w:val="-6"/>
          <w:sz w:val="28"/>
          <w:szCs w:val="28"/>
        </w:rPr>
        <w:t>Гущинской сельской администрацией Почепского района Брянской области</w:t>
      </w:r>
      <w:r w:rsidR="00A86DFE" w:rsidRPr="00DA32EE">
        <w:rPr>
          <w:bCs/>
          <w:sz w:val="28"/>
          <w:szCs w:val="28"/>
        </w:rPr>
        <w:t xml:space="preserve"> </w:t>
      </w:r>
      <w:r w:rsidRPr="00DA32EE">
        <w:rPr>
          <w:rFonts w:cstheme="minorBidi"/>
          <w:sz w:val="28"/>
          <w:szCs w:val="28"/>
        </w:rPr>
        <w:t>представлено заключение департамента финансов Брянской области на проект правового акта о бюджете муниципального образования «</w:t>
      </w:r>
      <w:r w:rsidR="00DA32EE" w:rsidRPr="00DA32EE">
        <w:rPr>
          <w:spacing w:val="-6"/>
          <w:sz w:val="28"/>
          <w:szCs w:val="28"/>
        </w:rPr>
        <w:t xml:space="preserve">Гущинское сельское поселение </w:t>
      </w:r>
      <w:r w:rsidR="00DA32EE" w:rsidRPr="00DA32EE">
        <w:rPr>
          <w:sz w:val="28"/>
          <w:szCs w:val="28"/>
        </w:rPr>
        <w:t>Почепского м</w:t>
      </w:r>
      <w:r w:rsidR="00DA32EE" w:rsidRPr="00DA32EE">
        <w:rPr>
          <w:spacing w:val="-6"/>
          <w:sz w:val="28"/>
          <w:szCs w:val="28"/>
        </w:rPr>
        <w:t xml:space="preserve">униципального </w:t>
      </w:r>
      <w:r w:rsidR="00DA32EE" w:rsidRPr="00DA32EE">
        <w:rPr>
          <w:sz w:val="28"/>
          <w:szCs w:val="28"/>
        </w:rPr>
        <w:t>района Брянской области</w:t>
      </w:r>
      <w:r w:rsidRPr="00DA32EE">
        <w:rPr>
          <w:rFonts w:cstheme="minorBidi"/>
          <w:sz w:val="28"/>
          <w:szCs w:val="28"/>
        </w:rPr>
        <w:t xml:space="preserve">» на </w:t>
      </w:r>
      <w:r w:rsidR="00DA32EE" w:rsidRPr="00DA32EE">
        <w:rPr>
          <w:rFonts w:cstheme="minorBidi"/>
          <w:sz w:val="28"/>
          <w:szCs w:val="28"/>
        </w:rPr>
        <w:t>2020 год и плановый период 2021</w:t>
      </w:r>
      <w:r w:rsidRPr="00DA32EE">
        <w:rPr>
          <w:rFonts w:cstheme="minorBidi"/>
          <w:sz w:val="28"/>
          <w:szCs w:val="28"/>
        </w:rPr>
        <w:t xml:space="preserve"> и 202</w:t>
      </w:r>
      <w:r w:rsidR="00DA32EE" w:rsidRPr="00DA32EE">
        <w:rPr>
          <w:rFonts w:cstheme="minorBidi"/>
          <w:sz w:val="28"/>
          <w:szCs w:val="28"/>
        </w:rPr>
        <w:t>2</w:t>
      </w:r>
      <w:r w:rsidRPr="00DA32EE">
        <w:rPr>
          <w:rFonts w:cstheme="minorBidi"/>
          <w:sz w:val="28"/>
          <w:szCs w:val="28"/>
        </w:rPr>
        <w:t xml:space="preserve"> годов, согласно которому проект решения о бюджете муниципального образования «</w:t>
      </w:r>
      <w:r w:rsidR="00DA32EE" w:rsidRPr="00DA32EE">
        <w:rPr>
          <w:spacing w:val="-6"/>
          <w:sz w:val="28"/>
          <w:szCs w:val="28"/>
        </w:rPr>
        <w:t xml:space="preserve">Гущинское сельское поселение </w:t>
      </w:r>
      <w:r w:rsidR="00DA32EE" w:rsidRPr="00DA32EE">
        <w:rPr>
          <w:sz w:val="28"/>
          <w:szCs w:val="28"/>
        </w:rPr>
        <w:t>Почепского м</w:t>
      </w:r>
      <w:r w:rsidR="00DA32EE" w:rsidRPr="00DA32EE">
        <w:rPr>
          <w:spacing w:val="-6"/>
          <w:sz w:val="28"/>
          <w:szCs w:val="28"/>
        </w:rPr>
        <w:t xml:space="preserve">униципального </w:t>
      </w:r>
      <w:r w:rsidR="00DA32EE" w:rsidRPr="00DA32EE">
        <w:rPr>
          <w:sz w:val="28"/>
          <w:szCs w:val="28"/>
        </w:rPr>
        <w:t>района Брянской области</w:t>
      </w:r>
      <w:r w:rsidRPr="00DA32EE">
        <w:rPr>
          <w:rFonts w:cstheme="minorBidi"/>
          <w:sz w:val="28"/>
          <w:szCs w:val="28"/>
        </w:rPr>
        <w:t>» подготовлен в рамках норм бюджетного законодательства. Вместе с тем ряд отдельных положений проекта решения о местном бюджете требует корректировок:</w:t>
      </w:r>
    </w:p>
    <w:p w:rsidR="00DA32EE" w:rsidRPr="00DA32EE" w:rsidRDefault="00DA32EE" w:rsidP="00DA32EE">
      <w:pPr>
        <w:widowControl w:val="0"/>
        <w:tabs>
          <w:tab w:val="left" w:pos="2552"/>
        </w:tabs>
        <w:ind w:firstLine="720"/>
        <w:jc w:val="both"/>
        <w:rPr>
          <w:sz w:val="28"/>
          <w:szCs w:val="28"/>
        </w:rPr>
      </w:pPr>
      <w:r w:rsidRPr="00DA32EE">
        <w:rPr>
          <w:sz w:val="28"/>
          <w:szCs w:val="28"/>
        </w:rPr>
        <w:t xml:space="preserve">в </w:t>
      </w:r>
      <w:r w:rsidR="00C437EB" w:rsidRPr="00DA32EE">
        <w:rPr>
          <w:sz w:val="28"/>
          <w:szCs w:val="28"/>
        </w:rPr>
        <w:t>приложени</w:t>
      </w:r>
      <w:r w:rsidRPr="00DA32EE">
        <w:rPr>
          <w:sz w:val="28"/>
          <w:szCs w:val="28"/>
        </w:rPr>
        <w:t>ях</w:t>
      </w:r>
      <w:r w:rsidR="00C437EB" w:rsidRPr="00DA32EE">
        <w:rPr>
          <w:sz w:val="28"/>
          <w:szCs w:val="28"/>
        </w:rPr>
        <w:t xml:space="preserve"> № </w:t>
      </w:r>
      <w:r w:rsidRPr="00DA32EE">
        <w:rPr>
          <w:sz w:val="28"/>
          <w:szCs w:val="28"/>
        </w:rPr>
        <w:t>2,</w:t>
      </w:r>
      <w:r w:rsidR="00E832D1">
        <w:rPr>
          <w:sz w:val="28"/>
          <w:szCs w:val="28"/>
        </w:rPr>
        <w:t xml:space="preserve"> </w:t>
      </w:r>
      <w:r w:rsidRPr="00DA32EE">
        <w:rPr>
          <w:sz w:val="28"/>
          <w:szCs w:val="28"/>
        </w:rPr>
        <w:t>№ 3,</w:t>
      </w:r>
      <w:r w:rsidR="00E832D1">
        <w:rPr>
          <w:sz w:val="28"/>
          <w:szCs w:val="28"/>
        </w:rPr>
        <w:t xml:space="preserve"> </w:t>
      </w:r>
      <w:r w:rsidRPr="00DA32EE">
        <w:rPr>
          <w:sz w:val="28"/>
          <w:szCs w:val="28"/>
        </w:rPr>
        <w:t>№ 4</w:t>
      </w:r>
      <w:r w:rsidRPr="00DA32EE">
        <w:rPr>
          <w:rFonts w:cstheme="minorBidi"/>
          <w:sz w:val="28"/>
          <w:szCs w:val="28"/>
        </w:rPr>
        <w:t xml:space="preserve"> </w:t>
      </w:r>
      <w:r w:rsidRPr="00DA32EE">
        <w:rPr>
          <w:sz w:val="28"/>
          <w:szCs w:val="28"/>
        </w:rPr>
        <w:t>коды бюджетной классификации доходов от денежных взысканий п</w:t>
      </w:r>
      <w:r w:rsidRPr="00DA32EE">
        <w:rPr>
          <w:rFonts w:cstheme="minorBidi"/>
          <w:sz w:val="28"/>
          <w:szCs w:val="28"/>
        </w:rPr>
        <w:t>ривести в соответствие с приказом Минфина России от</w:t>
      </w:r>
      <w:r w:rsidRPr="00DA32EE">
        <w:rPr>
          <w:sz w:val="28"/>
          <w:szCs w:val="28"/>
        </w:rPr>
        <w:t xml:space="preserve"> 06.06.2019 № 85н «О порядке формирования и применения кодов бюджетной классификации Российской Федерации, их структуре и принципах назначения»;</w:t>
      </w:r>
    </w:p>
    <w:p w:rsidR="00DA32EE" w:rsidRPr="00DA32EE" w:rsidRDefault="00DA32EE" w:rsidP="00C437EB">
      <w:pPr>
        <w:pStyle w:val="aa"/>
        <w:spacing w:after="0"/>
        <w:ind w:firstLine="709"/>
        <w:jc w:val="both"/>
        <w:rPr>
          <w:sz w:val="28"/>
          <w:szCs w:val="28"/>
        </w:rPr>
      </w:pPr>
      <w:r w:rsidRPr="00DA32EE">
        <w:rPr>
          <w:sz w:val="28"/>
          <w:szCs w:val="28"/>
        </w:rPr>
        <w:t>в наименовании приложения № 6 неверно указан текущий год и плановый период, также в приложении № 6 не указаны единицы измерения;</w:t>
      </w:r>
    </w:p>
    <w:p w:rsidR="00E832D1" w:rsidRPr="00E832D1" w:rsidRDefault="00DA32EE" w:rsidP="00C437EB">
      <w:pPr>
        <w:pStyle w:val="aa"/>
        <w:spacing w:after="0"/>
        <w:ind w:firstLine="709"/>
        <w:jc w:val="both"/>
        <w:rPr>
          <w:sz w:val="28"/>
          <w:szCs w:val="28"/>
        </w:rPr>
      </w:pPr>
      <w:r w:rsidRPr="00E832D1">
        <w:rPr>
          <w:sz w:val="28"/>
          <w:szCs w:val="28"/>
        </w:rPr>
        <w:t>проект решения о бюджете необходимо дополнить</w:t>
      </w:r>
      <w:r w:rsidR="00E832D1" w:rsidRPr="00E832D1">
        <w:rPr>
          <w:sz w:val="28"/>
          <w:szCs w:val="28"/>
        </w:rPr>
        <w:t xml:space="preserve"> пунктом, утверждающим приложение с перечнем администраторов источников финансирования дефицита бюджета;</w:t>
      </w:r>
    </w:p>
    <w:p w:rsidR="00E832D1" w:rsidRPr="00DA32EE" w:rsidRDefault="00E832D1" w:rsidP="00E832D1">
      <w:pPr>
        <w:widowControl w:val="0"/>
        <w:tabs>
          <w:tab w:val="left" w:pos="2552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пункт 26</w:t>
      </w:r>
      <w:r w:rsidRPr="00E832D1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а</w:t>
      </w:r>
      <w:r w:rsidRPr="00E832D1">
        <w:rPr>
          <w:sz w:val="28"/>
          <w:szCs w:val="28"/>
        </w:rPr>
        <w:t xml:space="preserve"> решения о бюджете</w:t>
      </w:r>
      <w:r>
        <w:rPr>
          <w:sz w:val="28"/>
          <w:szCs w:val="28"/>
        </w:rPr>
        <w:t xml:space="preserve"> </w:t>
      </w:r>
      <w:r w:rsidRPr="00E832D1">
        <w:rPr>
          <w:sz w:val="28"/>
          <w:szCs w:val="28"/>
        </w:rPr>
        <w:t>дополнить</w:t>
      </w:r>
      <w:r>
        <w:rPr>
          <w:sz w:val="28"/>
          <w:szCs w:val="28"/>
        </w:rPr>
        <w:t xml:space="preserve">, указав печатное издание, </w:t>
      </w:r>
      <w:r w:rsidR="00723885">
        <w:rPr>
          <w:sz w:val="28"/>
          <w:szCs w:val="28"/>
        </w:rPr>
        <w:br/>
      </w:r>
      <w:r>
        <w:rPr>
          <w:sz w:val="28"/>
          <w:szCs w:val="28"/>
        </w:rPr>
        <w:t xml:space="preserve">в котором подлежит </w:t>
      </w:r>
      <w:r w:rsidRPr="00DA32EE">
        <w:rPr>
          <w:sz w:val="28"/>
          <w:szCs w:val="28"/>
        </w:rPr>
        <w:t>официальному опубликованию решение о бюджете;</w:t>
      </w:r>
    </w:p>
    <w:p w:rsidR="00DA32EE" w:rsidRPr="00DA32EE" w:rsidRDefault="00DA32EE" w:rsidP="00DA32EE">
      <w:pPr>
        <w:widowControl w:val="0"/>
        <w:tabs>
          <w:tab w:val="left" w:pos="2552"/>
        </w:tabs>
        <w:ind w:firstLine="720"/>
        <w:jc w:val="both"/>
        <w:rPr>
          <w:sz w:val="28"/>
          <w:szCs w:val="28"/>
        </w:rPr>
      </w:pPr>
      <w:r w:rsidRPr="00DA32EE">
        <w:rPr>
          <w:sz w:val="28"/>
          <w:szCs w:val="28"/>
        </w:rPr>
        <w:t>рекомендовано предусмотреть закрепление кодов бюджетной классификации иных доходов местного бюджета, администрирование которых может осуществляться главными администраторами доходов федерального бюджета, администраторами органами государственной власти субъекта, органами местного самоуправления в пределах их компетенции в счет погашения задолженности, образовавшейся до 1 января 2020 года, подлежащие зачислению в местные бюджеты, федеральный бюджет и бюджет субъекта Российской Федерации по нормативам, действовавшим в 2019 году в соответствии с приказом Минфина России от 29.11.2019 № 207н «Об утверждении кодов (перечней кодов) бюджетной классификации Российской Федерации, относящихся к федеральному бюджету и бюджетам государственных внебюджетных фондов Российской Федерации»;</w:t>
      </w:r>
    </w:p>
    <w:p w:rsidR="00DA32EE" w:rsidRPr="00DA32EE" w:rsidRDefault="00DA32EE" w:rsidP="00DA32EE">
      <w:pPr>
        <w:widowControl w:val="0"/>
        <w:tabs>
          <w:tab w:val="left" w:pos="2552"/>
        </w:tabs>
        <w:ind w:firstLine="720"/>
        <w:jc w:val="both"/>
        <w:rPr>
          <w:sz w:val="28"/>
          <w:szCs w:val="28"/>
        </w:rPr>
      </w:pPr>
      <w:r w:rsidRPr="00DA32EE">
        <w:rPr>
          <w:sz w:val="28"/>
          <w:szCs w:val="28"/>
        </w:rPr>
        <w:t xml:space="preserve">рекомендовано произведение сверки по соответствию КБК с Порядком формирования и применения кодов бюджетной классификации Российской Федерации, утвержденным приказом Минфина России от 06.06.2019 № 85н, приказом Департамента финансов Брянской области от 26.11.2019 № 136 </w:t>
      </w:r>
      <w:r w:rsidR="00723885">
        <w:rPr>
          <w:sz w:val="28"/>
          <w:szCs w:val="28"/>
        </w:rPr>
        <w:br/>
      </w:r>
      <w:r w:rsidRPr="00DA32EE">
        <w:rPr>
          <w:sz w:val="28"/>
          <w:szCs w:val="28"/>
        </w:rPr>
        <w:t xml:space="preserve">«О порядке применения бюджетной классификации Российской Федерации в части, относящейся к областному бюджету и бюджету территориального фонда обязательного медицинского страхования Брянской области». </w:t>
      </w:r>
    </w:p>
    <w:p w:rsidR="00E21FF6" w:rsidRPr="00EA1BFE" w:rsidRDefault="00E21FF6" w:rsidP="007F2C4E">
      <w:pPr>
        <w:pStyle w:val="aa"/>
        <w:spacing w:after="0"/>
        <w:ind w:firstLine="709"/>
        <w:jc w:val="both"/>
        <w:rPr>
          <w:snapToGrid w:val="0"/>
          <w:sz w:val="28"/>
          <w:szCs w:val="28"/>
        </w:rPr>
      </w:pPr>
      <w:r w:rsidRPr="00EA1BFE">
        <w:rPr>
          <w:snapToGrid w:val="0"/>
          <w:sz w:val="28"/>
          <w:szCs w:val="28"/>
        </w:rPr>
        <w:t xml:space="preserve">Решением </w:t>
      </w:r>
      <w:r w:rsidR="009E2F52" w:rsidRPr="00EA1BFE">
        <w:rPr>
          <w:snapToGrid w:val="0"/>
          <w:sz w:val="28"/>
          <w:szCs w:val="28"/>
        </w:rPr>
        <w:t>Гущинского</w:t>
      </w:r>
      <w:r w:rsidRPr="00EA1BFE">
        <w:rPr>
          <w:snapToGrid w:val="0"/>
          <w:sz w:val="28"/>
          <w:szCs w:val="28"/>
        </w:rPr>
        <w:t xml:space="preserve"> сельского Совета народных депутатов от 23.04.2020 № 31 «О внесении изменений в решение Гущинского сельского Совета народных депутатов «О бюджете Гущинского сельского поселения Почепского </w:t>
      </w:r>
      <w:r w:rsidRPr="00EA1BFE">
        <w:rPr>
          <w:snapToGrid w:val="0"/>
          <w:sz w:val="28"/>
          <w:szCs w:val="28"/>
        </w:rPr>
        <w:lastRenderedPageBreak/>
        <w:t xml:space="preserve">муниципального района Брянской области на 2020 год и плановый период 2021 </w:t>
      </w:r>
      <w:r w:rsidR="00EA1BFE" w:rsidRPr="00EA1BFE">
        <w:rPr>
          <w:snapToGrid w:val="0"/>
          <w:sz w:val="28"/>
          <w:szCs w:val="28"/>
        </w:rPr>
        <w:br/>
      </w:r>
      <w:r w:rsidRPr="00EA1BFE">
        <w:rPr>
          <w:snapToGrid w:val="0"/>
          <w:sz w:val="28"/>
          <w:szCs w:val="28"/>
        </w:rPr>
        <w:t>и 2022 годов» № 17 от 23.12.2019» произведены соответствующие корректировки в указанных приложениях</w:t>
      </w:r>
      <w:r w:rsidR="00025415" w:rsidRPr="00EA1BFE">
        <w:rPr>
          <w:snapToGrid w:val="0"/>
          <w:sz w:val="28"/>
          <w:szCs w:val="28"/>
        </w:rPr>
        <w:t xml:space="preserve">, при этом </w:t>
      </w:r>
      <w:r w:rsidR="00025415" w:rsidRPr="00EA1BFE">
        <w:rPr>
          <w:sz w:val="28"/>
          <w:szCs w:val="28"/>
        </w:rPr>
        <w:t>решение</w:t>
      </w:r>
      <w:r w:rsidRPr="00EA1BFE">
        <w:rPr>
          <w:sz w:val="28"/>
          <w:szCs w:val="28"/>
        </w:rPr>
        <w:t xml:space="preserve"> о бюджете </w:t>
      </w:r>
      <w:r w:rsidR="007F2C4E" w:rsidRPr="00EA1BFE">
        <w:rPr>
          <w:b/>
          <w:sz w:val="28"/>
          <w:szCs w:val="28"/>
        </w:rPr>
        <w:t>не дополнен</w:t>
      </w:r>
      <w:r w:rsidR="00025415" w:rsidRPr="00EA1BFE">
        <w:rPr>
          <w:b/>
          <w:sz w:val="28"/>
          <w:szCs w:val="28"/>
        </w:rPr>
        <w:t>о</w:t>
      </w:r>
      <w:r w:rsidR="007F2C4E" w:rsidRPr="00EA1BFE">
        <w:rPr>
          <w:b/>
          <w:sz w:val="28"/>
          <w:szCs w:val="28"/>
        </w:rPr>
        <w:t xml:space="preserve"> пунктом, утверждающим приложение с перечнем администраторов источников финансирования дефицита бюджета</w:t>
      </w:r>
      <w:r w:rsidR="00F55EBF" w:rsidRPr="00EA1BFE">
        <w:rPr>
          <w:b/>
          <w:sz w:val="28"/>
          <w:szCs w:val="28"/>
        </w:rPr>
        <w:t>,</w:t>
      </w:r>
      <w:r w:rsidR="007F2C4E" w:rsidRPr="00EA1BFE">
        <w:rPr>
          <w:b/>
          <w:sz w:val="28"/>
          <w:szCs w:val="28"/>
        </w:rPr>
        <w:t xml:space="preserve"> и </w:t>
      </w:r>
      <w:r w:rsidRPr="00EA1BFE">
        <w:rPr>
          <w:b/>
          <w:sz w:val="28"/>
          <w:szCs w:val="28"/>
        </w:rPr>
        <w:t xml:space="preserve">не указано печатное издание, </w:t>
      </w:r>
      <w:r w:rsidR="00EA1BFE">
        <w:rPr>
          <w:b/>
          <w:sz w:val="28"/>
          <w:szCs w:val="28"/>
        </w:rPr>
        <w:br/>
      </w:r>
      <w:r w:rsidRPr="00EA1BFE">
        <w:rPr>
          <w:b/>
          <w:sz w:val="28"/>
          <w:szCs w:val="28"/>
        </w:rPr>
        <w:t>в котором подлежит официальному опубликованию решение о бюджете.</w:t>
      </w:r>
    </w:p>
    <w:p w:rsidR="000E07C7" w:rsidRPr="00DC472B" w:rsidRDefault="000E07C7" w:rsidP="006B08A6">
      <w:pPr>
        <w:widowControl w:val="0"/>
        <w:tabs>
          <w:tab w:val="left" w:pos="2552"/>
        </w:tabs>
        <w:spacing w:before="120"/>
        <w:ind w:firstLine="709"/>
        <w:jc w:val="both"/>
        <w:rPr>
          <w:b/>
          <w:snapToGrid w:val="0"/>
          <w:spacing w:val="-4"/>
          <w:sz w:val="28"/>
          <w:szCs w:val="28"/>
        </w:rPr>
      </w:pPr>
      <w:r w:rsidRPr="00DC472B">
        <w:rPr>
          <w:b/>
          <w:snapToGrid w:val="0"/>
          <w:spacing w:val="-4"/>
          <w:sz w:val="28"/>
          <w:szCs w:val="28"/>
        </w:rPr>
        <w:t xml:space="preserve">7.4. </w:t>
      </w:r>
      <w:r w:rsidR="00CB592F" w:rsidRPr="00DC472B">
        <w:rPr>
          <w:rFonts w:eastAsia="Calibri"/>
          <w:b/>
          <w:snapToGrid w:val="0"/>
          <w:spacing w:val="-4"/>
          <w:sz w:val="28"/>
          <w:szCs w:val="28"/>
        </w:rPr>
        <w:t>Цель 4. П</w:t>
      </w:r>
      <w:r w:rsidRPr="00DC472B">
        <w:rPr>
          <w:b/>
          <w:snapToGrid w:val="0"/>
          <w:spacing w:val="-4"/>
          <w:sz w:val="28"/>
          <w:szCs w:val="28"/>
        </w:rPr>
        <w:t>ровери</w:t>
      </w:r>
      <w:r w:rsidR="006B08A6" w:rsidRPr="00DC472B">
        <w:rPr>
          <w:b/>
          <w:snapToGrid w:val="0"/>
          <w:spacing w:val="-4"/>
          <w:sz w:val="28"/>
          <w:szCs w:val="28"/>
        </w:rPr>
        <w:t>ть наличие и качество заключения</w:t>
      </w:r>
      <w:r w:rsidRPr="00DC472B">
        <w:rPr>
          <w:b/>
          <w:snapToGrid w:val="0"/>
          <w:spacing w:val="-4"/>
          <w:sz w:val="28"/>
          <w:szCs w:val="28"/>
        </w:rPr>
        <w:t xml:space="preserve"> муниципального контрольно-счетного органа на отчетность об исполнении бюджета.</w:t>
      </w:r>
    </w:p>
    <w:p w:rsidR="000E07C7" w:rsidRPr="00DC472B" w:rsidRDefault="000E07C7" w:rsidP="006B08A6">
      <w:pPr>
        <w:widowControl w:val="0"/>
        <w:tabs>
          <w:tab w:val="left" w:pos="2552"/>
        </w:tabs>
        <w:spacing w:before="120"/>
        <w:ind w:firstLine="709"/>
        <w:jc w:val="both"/>
        <w:rPr>
          <w:rFonts w:eastAsia="Calibri"/>
          <w:b/>
          <w:snapToGrid w:val="0"/>
          <w:spacing w:val="-4"/>
          <w:sz w:val="28"/>
          <w:szCs w:val="28"/>
        </w:rPr>
      </w:pPr>
      <w:r w:rsidRPr="00DC472B">
        <w:rPr>
          <w:rFonts w:eastAsia="Calibri"/>
          <w:b/>
          <w:snapToGrid w:val="0"/>
          <w:spacing w:val="-4"/>
          <w:sz w:val="28"/>
          <w:szCs w:val="28"/>
        </w:rPr>
        <w:t xml:space="preserve">7.4.1. </w:t>
      </w:r>
      <w:r w:rsidRPr="00DC472B">
        <w:rPr>
          <w:b/>
          <w:sz w:val="28"/>
          <w:szCs w:val="28"/>
        </w:rPr>
        <w:t>Провести</w:t>
      </w:r>
      <w:r w:rsidRPr="00DC472B">
        <w:rPr>
          <w:rFonts w:eastAsia="Calibri"/>
          <w:b/>
          <w:snapToGrid w:val="0"/>
          <w:spacing w:val="-4"/>
          <w:sz w:val="28"/>
          <w:szCs w:val="28"/>
        </w:rPr>
        <w:t xml:space="preserve"> анализ наличия и </w:t>
      </w:r>
      <w:r w:rsidR="006B08A6" w:rsidRPr="00DC472B">
        <w:rPr>
          <w:rFonts w:eastAsia="Calibri"/>
          <w:b/>
          <w:snapToGrid w:val="0"/>
          <w:spacing w:val="-4"/>
          <w:sz w:val="28"/>
          <w:szCs w:val="28"/>
        </w:rPr>
        <w:t xml:space="preserve">оценить </w:t>
      </w:r>
      <w:r w:rsidRPr="00DC472B">
        <w:rPr>
          <w:rFonts w:eastAsia="Calibri"/>
          <w:b/>
          <w:snapToGrid w:val="0"/>
          <w:spacing w:val="-4"/>
          <w:sz w:val="28"/>
          <w:szCs w:val="28"/>
        </w:rPr>
        <w:t>качеств</w:t>
      </w:r>
      <w:r w:rsidR="006B08A6" w:rsidRPr="00DC472B">
        <w:rPr>
          <w:rFonts w:eastAsia="Calibri"/>
          <w:b/>
          <w:snapToGrid w:val="0"/>
          <w:spacing w:val="-4"/>
          <w:sz w:val="28"/>
          <w:szCs w:val="28"/>
        </w:rPr>
        <w:t>о</w:t>
      </w:r>
      <w:r w:rsidRPr="00DC472B">
        <w:rPr>
          <w:rFonts w:eastAsia="Calibri"/>
          <w:b/>
          <w:snapToGrid w:val="0"/>
          <w:spacing w:val="-4"/>
          <w:sz w:val="28"/>
          <w:szCs w:val="28"/>
        </w:rPr>
        <w:t xml:space="preserve"> заключения муниципального контрольно-счетного органа на отчетность об исполнении бюджета.</w:t>
      </w:r>
    </w:p>
    <w:p w:rsidR="00C437EB" w:rsidRPr="0029237D" w:rsidRDefault="00C437EB" w:rsidP="00B627D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C472B">
        <w:rPr>
          <w:sz w:val="28"/>
          <w:szCs w:val="28"/>
        </w:rPr>
        <w:t xml:space="preserve">В соответствии с пунктом 1 статьи 264.4 Бюджетного кодекса РФ Контрольно-счетной палатой </w:t>
      </w:r>
      <w:r w:rsidR="000B1D6B" w:rsidRPr="00DC472B">
        <w:rPr>
          <w:sz w:val="28"/>
          <w:szCs w:val="28"/>
        </w:rPr>
        <w:t>Почепского</w:t>
      </w:r>
      <w:r w:rsidRPr="00DC472B">
        <w:rPr>
          <w:sz w:val="28"/>
          <w:szCs w:val="28"/>
        </w:rPr>
        <w:t xml:space="preserve"> района проведена внешняя проверка годового отчета </w:t>
      </w:r>
      <w:r w:rsidRPr="00DC472B">
        <w:rPr>
          <w:rFonts w:eastAsia="Calibri"/>
          <w:sz w:val="28"/>
          <w:szCs w:val="28"/>
        </w:rPr>
        <w:t xml:space="preserve">об исполнении бюджета </w:t>
      </w:r>
      <w:r w:rsidR="00DC472B" w:rsidRPr="00635B13">
        <w:rPr>
          <w:sz w:val="28"/>
          <w:szCs w:val="28"/>
        </w:rPr>
        <w:t>Гущинского сельского поселения</w:t>
      </w:r>
      <w:r w:rsidR="00DC472B" w:rsidRPr="00635B13">
        <w:rPr>
          <w:bCs/>
          <w:sz w:val="28"/>
          <w:szCs w:val="28"/>
        </w:rPr>
        <w:t xml:space="preserve"> </w:t>
      </w:r>
      <w:r w:rsidR="00DC472B" w:rsidRPr="00635B13">
        <w:rPr>
          <w:sz w:val="28"/>
          <w:szCs w:val="28"/>
        </w:rPr>
        <w:t>Почепского м</w:t>
      </w:r>
      <w:r w:rsidR="00DC472B" w:rsidRPr="00635B13">
        <w:rPr>
          <w:spacing w:val="-6"/>
          <w:sz w:val="28"/>
          <w:szCs w:val="28"/>
        </w:rPr>
        <w:t xml:space="preserve">униципального </w:t>
      </w:r>
      <w:r w:rsidR="00DC472B" w:rsidRPr="00635B13">
        <w:rPr>
          <w:sz w:val="28"/>
          <w:szCs w:val="28"/>
        </w:rPr>
        <w:t xml:space="preserve">района Брянской </w:t>
      </w:r>
      <w:r w:rsidR="00DC472B" w:rsidRPr="00AD2637">
        <w:rPr>
          <w:sz w:val="28"/>
          <w:szCs w:val="28"/>
        </w:rPr>
        <w:t>области</w:t>
      </w:r>
      <w:r w:rsidRPr="00AD2637">
        <w:rPr>
          <w:rFonts w:eastAsia="Calibri"/>
          <w:color w:val="FF0000"/>
          <w:sz w:val="28"/>
          <w:szCs w:val="28"/>
        </w:rPr>
        <w:t xml:space="preserve">. </w:t>
      </w:r>
      <w:r w:rsidRPr="00AD2637">
        <w:rPr>
          <w:rFonts w:eastAsia="Calibri"/>
          <w:sz w:val="28"/>
          <w:szCs w:val="28"/>
        </w:rPr>
        <w:t>П</w:t>
      </w:r>
      <w:r w:rsidRPr="00AD2637">
        <w:rPr>
          <w:sz w:val="28"/>
          <w:szCs w:val="28"/>
        </w:rPr>
        <w:t>о</w:t>
      </w:r>
      <w:r w:rsidRPr="003A6EA7">
        <w:rPr>
          <w:sz w:val="28"/>
          <w:szCs w:val="28"/>
        </w:rPr>
        <w:t xml:space="preserve"> р</w:t>
      </w:r>
      <w:r w:rsidRPr="00DC472B">
        <w:rPr>
          <w:sz w:val="28"/>
          <w:szCs w:val="28"/>
        </w:rPr>
        <w:t xml:space="preserve">езультатам внешней проверки Контрольно-счетной палатой </w:t>
      </w:r>
      <w:r w:rsidR="00DC472B" w:rsidRPr="00DC472B">
        <w:rPr>
          <w:sz w:val="28"/>
          <w:szCs w:val="28"/>
        </w:rPr>
        <w:t>Почепского</w:t>
      </w:r>
      <w:r w:rsidRPr="00DC472B">
        <w:rPr>
          <w:sz w:val="28"/>
          <w:szCs w:val="28"/>
        </w:rPr>
        <w:t xml:space="preserve"> района подготовлено заключение на отчет об исполнении бюджета муниципального образования. В заключении на отчет об </w:t>
      </w:r>
      <w:r w:rsidRPr="0029237D">
        <w:rPr>
          <w:sz w:val="28"/>
          <w:szCs w:val="28"/>
        </w:rPr>
        <w:t xml:space="preserve">исполнении бюджета района </w:t>
      </w:r>
      <w:r w:rsidRPr="0029237D">
        <w:rPr>
          <w:rFonts w:eastAsia="Calibri"/>
          <w:sz w:val="28"/>
          <w:szCs w:val="28"/>
        </w:rPr>
        <w:t>сделаны выводы и предложения</w:t>
      </w:r>
      <w:r w:rsidRPr="0029237D">
        <w:rPr>
          <w:sz w:val="28"/>
          <w:szCs w:val="28"/>
        </w:rPr>
        <w:t xml:space="preserve"> по повышению качества составления и представления годовой бюджетной отчётности, </w:t>
      </w:r>
      <w:r w:rsidR="00EE0BCC">
        <w:rPr>
          <w:sz w:val="28"/>
          <w:szCs w:val="28"/>
        </w:rPr>
        <w:t xml:space="preserve">по </w:t>
      </w:r>
      <w:r w:rsidRPr="0029237D">
        <w:rPr>
          <w:sz w:val="28"/>
          <w:szCs w:val="28"/>
        </w:rPr>
        <w:t xml:space="preserve">обеспечению </w:t>
      </w:r>
      <w:r w:rsidR="0029237D" w:rsidRPr="0029237D">
        <w:rPr>
          <w:sz w:val="28"/>
          <w:szCs w:val="28"/>
        </w:rPr>
        <w:t>своевременной корректировки объема бюджетных ассигнован</w:t>
      </w:r>
      <w:r w:rsidR="004C4FC0">
        <w:rPr>
          <w:sz w:val="28"/>
          <w:szCs w:val="28"/>
        </w:rPr>
        <w:t>и</w:t>
      </w:r>
      <w:r w:rsidR="0029237D" w:rsidRPr="0029237D">
        <w:rPr>
          <w:sz w:val="28"/>
          <w:szCs w:val="28"/>
        </w:rPr>
        <w:t xml:space="preserve">й </w:t>
      </w:r>
      <w:r w:rsidR="0029237D" w:rsidRPr="0029237D">
        <w:rPr>
          <w:rFonts w:eastAsiaTheme="minorHAnsi"/>
          <w:sz w:val="28"/>
          <w:szCs w:val="28"/>
          <w:lang w:eastAsia="en-US"/>
        </w:rPr>
        <w:t>долгосрочных целевых программ муниципального образования.</w:t>
      </w:r>
    </w:p>
    <w:p w:rsidR="00C437EB" w:rsidRPr="0029237D" w:rsidRDefault="00C437EB" w:rsidP="00C437EB">
      <w:pPr>
        <w:ind w:firstLine="709"/>
        <w:jc w:val="both"/>
        <w:rPr>
          <w:sz w:val="28"/>
          <w:szCs w:val="28"/>
        </w:rPr>
      </w:pPr>
      <w:r w:rsidRPr="0029237D">
        <w:rPr>
          <w:sz w:val="28"/>
          <w:szCs w:val="28"/>
        </w:rPr>
        <w:t xml:space="preserve">Отмечена достаточная подготовка Контрольно-счетной палатой </w:t>
      </w:r>
      <w:r w:rsidR="0029237D" w:rsidRPr="0029237D">
        <w:rPr>
          <w:sz w:val="28"/>
          <w:szCs w:val="28"/>
        </w:rPr>
        <w:t>Почеп</w:t>
      </w:r>
      <w:r w:rsidRPr="0029237D">
        <w:rPr>
          <w:sz w:val="28"/>
          <w:szCs w:val="28"/>
        </w:rPr>
        <w:t xml:space="preserve">ского района заключения на отчет об исполнении бюджета </w:t>
      </w:r>
      <w:r w:rsidR="0029237D" w:rsidRPr="00635B13">
        <w:rPr>
          <w:sz w:val="28"/>
          <w:szCs w:val="28"/>
        </w:rPr>
        <w:t>Гущинского сельского поселения</w:t>
      </w:r>
      <w:r w:rsidR="0029237D" w:rsidRPr="00635B13">
        <w:rPr>
          <w:bCs/>
          <w:sz w:val="28"/>
          <w:szCs w:val="28"/>
        </w:rPr>
        <w:t xml:space="preserve"> </w:t>
      </w:r>
      <w:r w:rsidR="0029237D" w:rsidRPr="00635B13">
        <w:rPr>
          <w:sz w:val="28"/>
          <w:szCs w:val="28"/>
        </w:rPr>
        <w:t>Почепского м</w:t>
      </w:r>
      <w:r w:rsidR="0029237D" w:rsidRPr="00635B13">
        <w:rPr>
          <w:spacing w:val="-6"/>
          <w:sz w:val="28"/>
          <w:szCs w:val="28"/>
        </w:rPr>
        <w:t xml:space="preserve">униципального </w:t>
      </w:r>
      <w:r w:rsidR="0029237D" w:rsidRPr="00635B13">
        <w:rPr>
          <w:sz w:val="28"/>
          <w:szCs w:val="28"/>
        </w:rPr>
        <w:t xml:space="preserve">района Брянской </w:t>
      </w:r>
      <w:r w:rsidR="0029237D" w:rsidRPr="0029237D">
        <w:rPr>
          <w:sz w:val="28"/>
          <w:szCs w:val="28"/>
        </w:rPr>
        <w:t>области</w:t>
      </w:r>
      <w:r w:rsidR="0029237D" w:rsidRPr="0029237D">
        <w:rPr>
          <w:rFonts w:eastAsia="Calibri"/>
          <w:sz w:val="28"/>
          <w:szCs w:val="28"/>
        </w:rPr>
        <w:t xml:space="preserve"> </w:t>
      </w:r>
      <w:r w:rsidRPr="0029237D">
        <w:rPr>
          <w:sz w:val="28"/>
          <w:szCs w:val="28"/>
        </w:rPr>
        <w:t>за 20</w:t>
      </w:r>
      <w:r w:rsidR="0029237D" w:rsidRPr="0029237D">
        <w:rPr>
          <w:sz w:val="28"/>
          <w:szCs w:val="28"/>
        </w:rPr>
        <w:t>20</w:t>
      </w:r>
      <w:r w:rsidRPr="0029237D">
        <w:rPr>
          <w:sz w:val="28"/>
          <w:szCs w:val="28"/>
        </w:rPr>
        <w:t xml:space="preserve"> год. </w:t>
      </w:r>
    </w:p>
    <w:p w:rsidR="006A5CA6" w:rsidRPr="00DC472B" w:rsidRDefault="00CB592F" w:rsidP="00F320B4">
      <w:pPr>
        <w:widowControl w:val="0"/>
        <w:tabs>
          <w:tab w:val="left" w:pos="2552"/>
        </w:tabs>
        <w:spacing w:before="120"/>
        <w:ind w:firstLine="709"/>
        <w:jc w:val="both"/>
        <w:rPr>
          <w:rFonts w:eastAsia="Calibri"/>
          <w:b/>
          <w:snapToGrid w:val="0"/>
          <w:sz w:val="28"/>
          <w:szCs w:val="28"/>
        </w:rPr>
      </w:pPr>
      <w:r w:rsidRPr="00DC472B">
        <w:rPr>
          <w:rFonts w:eastAsia="Calibri"/>
          <w:b/>
          <w:snapToGrid w:val="0"/>
          <w:color w:val="000000" w:themeColor="text1"/>
          <w:sz w:val="28"/>
          <w:szCs w:val="28"/>
        </w:rPr>
        <w:t>7.5. Цель 5. О</w:t>
      </w:r>
      <w:r w:rsidR="006A5CA6" w:rsidRPr="00DC472B">
        <w:rPr>
          <w:rFonts w:eastAsia="Calibri"/>
          <w:b/>
          <w:snapToGrid w:val="0"/>
          <w:color w:val="000000" w:themeColor="text1"/>
          <w:sz w:val="28"/>
          <w:szCs w:val="28"/>
        </w:rPr>
        <w:t>ценить итоги внешней проверки в сравнении с </w:t>
      </w:r>
      <w:r w:rsidR="006A5CA6" w:rsidRPr="00DC472B">
        <w:rPr>
          <w:rFonts w:eastAsia="Calibri"/>
          <w:b/>
          <w:snapToGrid w:val="0"/>
          <w:sz w:val="28"/>
          <w:szCs w:val="28"/>
        </w:rPr>
        <w:t>предыдущей внешней проверкой.</w:t>
      </w:r>
    </w:p>
    <w:p w:rsidR="006A5CA6" w:rsidRPr="00DC472B" w:rsidRDefault="006A5CA6" w:rsidP="00F320B4">
      <w:pPr>
        <w:widowControl w:val="0"/>
        <w:tabs>
          <w:tab w:val="left" w:pos="2552"/>
        </w:tabs>
        <w:spacing w:before="120"/>
        <w:ind w:firstLine="709"/>
        <w:jc w:val="both"/>
        <w:rPr>
          <w:rFonts w:eastAsia="Calibri"/>
          <w:b/>
          <w:snapToGrid w:val="0"/>
          <w:sz w:val="28"/>
          <w:szCs w:val="28"/>
        </w:rPr>
      </w:pPr>
      <w:r w:rsidRPr="00DC472B">
        <w:rPr>
          <w:rFonts w:eastAsia="Calibri"/>
          <w:b/>
          <w:snapToGrid w:val="0"/>
          <w:sz w:val="28"/>
          <w:szCs w:val="28"/>
        </w:rPr>
        <w:t xml:space="preserve">7.5.1. Провести сравнительный анализ итогов настоящей внешней проверки с </w:t>
      </w:r>
      <w:r w:rsidR="00F320B4" w:rsidRPr="00DC472B">
        <w:rPr>
          <w:rFonts w:eastAsia="Calibri"/>
          <w:b/>
          <w:snapToGrid w:val="0"/>
          <w:sz w:val="28"/>
          <w:szCs w:val="28"/>
        </w:rPr>
        <w:t xml:space="preserve">результатами </w:t>
      </w:r>
      <w:r w:rsidRPr="00DC472B">
        <w:rPr>
          <w:rFonts w:eastAsia="Calibri"/>
          <w:b/>
          <w:snapToGrid w:val="0"/>
          <w:sz w:val="28"/>
          <w:szCs w:val="28"/>
        </w:rPr>
        <w:t>предыдущей внешней проверк</w:t>
      </w:r>
      <w:r w:rsidR="00F320B4" w:rsidRPr="00DC472B">
        <w:rPr>
          <w:rFonts w:eastAsia="Calibri"/>
          <w:b/>
          <w:snapToGrid w:val="0"/>
          <w:sz w:val="28"/>
          <w:szCs w:val="28"/>
        </w:rPr>
        <w:t>и</w:t>
      </w:r>
      <w:r w:rsidRPr="00DC472B">
        <w:rPr>
          <w:rFonts w:eastAsia="Calibri"/>
          <w:b/>
          <w:snapToGrid w:val="0"/>
          <w:sz w:val="28"/>
          <w:szCs w:val="28"/>
        </w:rPr>
        <w:t xml:space="preserve">. </w:t>
      </w:r>
    </w:p>
    <w:p w:rsidR="005F02EF" w:rsidRPr="004D299D" w:rsidRDefault="00D80CC4" w:rsidP="00412EB6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1C31B5">
        <w:rPr>
          <w:spacing w:val="-6"/>
          <w:sz w:val="28"/>
          <w:szCs w:val="28"/>
        </w:rPr>
        <w:t>Предыдущая внешняя проверка отчетности об исполнении бюджета поселения проводилась Контрольно-счетной палатой Бря</w:t>
      </w:r>
      <w:r w:rsidR="000B1D6B" w:rsidRPr="001C31B5">
        <w:rPr>
          <w:spacing w:val="-6"/>
          <w:sz w:val="28"/>
          <w:szCs w:val="28"/>
        </w:rPr>
        <w:t>нской области в 2019</w:t>
      </w:r>
      <w:r w:rsidRPr="001C31B5">
        <w:rPr>
          <w:spacing w:val="-6"/>
          <w:sz w:val="28"/>
          <w:szCs w:val="28"/>
        </w:rPr>
        <w:t xml:space="preserve"> год</w:t>
      </w:r>
      <w:r w:rsidR="000B1D6B" w:rsidRPr="001C31B5">
        <w:rPr>
          <w:spacing w:val="-6"/>
          <w:sz w:val="28"/>
          <w:szCs w:val="28"/>
        </w:rPr>
        <w:t>у в отношении отчетности за 2018</w:t>
      </w:r>
      <w:r w:rsidR="006A5CA6" w:rsidRPr="001C31B5">
        <w:rPr>
          <w:spacing w:val="-6"/>
          <w:sz w:val="28"/>
          <w:szCs w:val="28"/>
        </w:rPr>
        <w:t xml:space="preserve"> год. </w:t>
      </w:r>
      <w:r w:rsidR="006A5CA6" w:rsidRPr="004D299D">
        <w:rPr>
          <w:spacing w:val="-6"/>
          <w:sz w:val="28"/>
          <w:szCs w:val="28"/>
        </w:rPr>
        <w:t xml:space="preserve">Основные выводы касались </w:t>
      </w:r>
      <w:r w:rsidR="00412EB6" w:rsidRPr="004D299D">
        <w:rPr>
          <w:spacing w:val="-6"/>
          <w:sz w:val="28"/>
          <w:szCs w:val="28"/>
        </w:rPr>
        <w:t>несоблюдения требований</w:t>
      </w:r>
      <w:r w:rsidR="003C1016" w:rsidRPr="004D299D">
        <w:rPr>
          <w:sz w:val="28"/>
          <w:szCs w:val="28"/>
        </w:rPr>
        <w:t xml:space="preserve"> </w:t>
      </w:r>
      <w:r w:rsidR="003C1016" w:rsidRPr="004D299D">
        <w:rPr>
          <w:bCs/>
          <w:sz w:val="28"/>
          <w:szCs w:val="28"/>
        </w:rPr>
        <w:t xml:space="preserve">Инструкции № 191н в части заполнения </w:t>
      </w:r>
      <w:r w:rsidR="006A5CA6" w:rsidRPr="004D299D">
        <w:rPr>
          <w:spacing w:val="-6"/>
          <w:sz w:val="28"/>
          <w:szCs w:val="28"/>
        </w:rPr>
        <w:t>отчетных форм</w:t>
      </w:r>
      <w:r w:rsidR="00412EB6" w:rsidRPr="004D299D">
        <w:rPr>
          <w:spacing w:val="-6"/>
          <w:sz w:val="28"/>
          <w:szCs w:val="28"/>
        </w:rPr>
        <w:t xml:space="preserve"> и</w:t>
      </w:r>
      <w:r w:rsidR="005F02EF" w:rsidRPr="004D299D">
        <w:rPr>
          <w:sz w:val="28"/>
          <w:szCs w:val="28"/>
        </w:rPr>
        <w:t xml:space="preserve"> статьи 264.6 Бюджетного кодекса Российской Федерации</w:t>
      </w:r>
      <w:r w:rsidR="00412EB6" w:rsidRPr="004D299D">
        <w:rPr>
          <w:sz w:val="28"/>
          <w:szCs w:val="28"/>
        </w:rPr>
        <w:t xml:space="preserve"> в части</w:t>
      </w:r>
      <w:r w:rsidR="00412EB6" w:rsidRPr="004D299D">
        <w:rPr>
          <w:b/>
          <w:sz w:val="28"/>
          <w:szCs w:val="28"/>
        </w:rPr>
        <w:t xml:space="preserve"> </w:t>
      </w:r>
      <w:r w:rsidR="004D299D" w:rsidRPr="004D299D">
        <w:rPr>
          <w:sz w:val="28"/>
          <w:szCs w:val="28"/>
        </w:rPr>
        <w:t xml:space="preserve">наименования приложений </w:t>
      </w:r>
      <w:r w:rsidR="003C4D6D">
        <w:rPr>
          <w:sz w:val="28"/>
          <w:szCs w:val="28"/>
        </w:rPr>
        <w:br/>
      </w:r>
      <w:r w:rsidR="004D299D" w:rsidRPr="004D299D">
        <w:rPr>
          <w:sz w:val="28"/>
          <w:szCs w:val="28"/>
        </w:rPr>
        <w:t>к решению об исполнении бюджета</w:t>
      </w:r>
      <w:r w:rsidR="00412EB6" w:rsidRPr="004D299D">
        <w:rPr>
          <w:sz w:val="28"/>
          <w:szCs w:val="28"/>
        </w:rPr>
        <w:t>.</w:t>
      </w:r>
    </w:p>
    <w:p w:rsidR="006A5CA6" w:rsidRPr="009E500B" w:rsidRDefault="00E50EC3" w:rsidP="001A3B3F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4D299D">
        <w:rPr>
          <w:spacing w:val="-6"/>
          <w:sz w:val="28"/>
          <w:szCs w:val="28"/>
        </w:rPr>
        <w:t xml:space="preserve">Сравнительный анализ итогов внешней проверки за </w:t>
      </w:r>
      <w:r w:rsidR="009E500B" w:rsidRPr="004D299D">
        <w:rPr>
          <w:spacing w:val="-6"/>
          <w:sz w:val="28"/>
          <w:szCs w:val="28"/>
        </w:rPr>
        <w:t>2018</w:t>
      </w:r>
      <w:r w:rsidRPr="004D299D">
        <w:rPr>
          <w:spacing w:val="-6"/>
          <w:sz w:val="28"/>
          <w:szCs w:val="28"/>
        </w:rPr>
        <w:t xml:space="preserve"> год с результатами настоящей проверки характеризует н</w:t>
      </w:r>
      <w:r w:rsidR="00412EB6" w:rsidRPr="004D299D">
        <w:rPr>
          <w:spacing w:val="-6"/>
          <w:sz w:val="28"/>
          <w:szCs w:val="28"/>
        </w:rPr>
        <w:t>аличие аналогичных недостатков</w:t>
      </w:r>
      <w:r w:rsidR="001C31B5" w:rsidRPr="004D299D">
        <w:rPr>
          <w:spacing w:val="-6"/>
          <w:sz w:val="28"/>
          <w:szCs w:val="28"/>
        </w:rPr>
        <w:t>, что свидетельствует</w:t>
      </w:r>
      <w:r w:rsidRPr="004D299D">
        <w:rPr>
          <w:spacing w:val="-6"/>
          <w:sz w:val="28"/>
          <w:szCs w:val="28"/>
        </w:rPr>
        <w:t xml:space="preserve"> о необходимости усиления внимания объекта внешней проверки</w:t>
      </w:r>
      <w:r w:rsidRPr="009E500B">
        <w:rPr>
          <w:spacing w:val="-6"/>
          <w:sz w:val="28"/>
          <w:szCs w:val="28"/>
        </w:rPr>
        <w:t xml:space="preserve"> на итоги проверки и принятия мер по их недопущению в дальнейшем.</w:t>
      </w:r>
    </w:p>
    <w:p w:rsidR="00D80CC4" w:rsidRPr="00603B85" w:rsidRDefault="00D80CC4" w:rsidP="001A3B3F">
      <w:pPr>
        <w:widowControl w:val="0"/>
        <w:tabs>
          <w:tab w:val="left" w:pos="2552"/>
        </w:tabs>
        <w:ind w:firstLine="709"/>
        <w:jc w:val="both"/>
        <w:rPr>
          <w:b/>
          <w:snapToGrid w:val="0"/>
          <w:spacing w:val="-6"/>
          <w:sz w:val="28"/>
          <w:szCs w:val="28"/>
        </w:rPr>
      </w:pPr>
      <w:r w:rsidRPr="00603B85">
        <w:rPr>
          <w:b/>
          <w:snapToGrid w:val="0"/>
          <w:spacing w:val="-6"/>
          <w:sz w:val="28"/>
          <w:szCs w:val="28"/>
        </w:rPr>
        <w:t>8. Выводы:</w:t>
      </w:r>
    </w:p>
    <w:p w:rsidR="001A3B3F" w:rsidRPr="007C3B1E" w:rsidRDefault="0060381F" w:rsidP="001A3B3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03B85">
        <w:rPr>
          <w:b/>
          <w:spacing w:val="-6"/>
          <w:sz w:val="28"/>
          <w:szCs w:val="28"/>
        </w:rPr>
        <w:t>8.1.</w:t>
      </w:r>
      <w:r w:rsidRPr="00603B85">
        <w:rPr>
          <w:spacing w:val="-6"/>
          <w:sz w:val="28"/>
          <w:szCs w:val="28"/>
        </w:rPr>
        <w:t xml:space="preserve"> </w:t>
      </w:r>
      <w:r w:rsidR="00603B85" w:rsidRPr="006C490F">
        <w:rPr>
          <w:sz w:val="28"/>
          <w:szCs w:val="28"/>
        </w:rPr>
        <w:t xml:space="preserve">Доходная часть бюджета поселения исполнена в сумме </w:t>
      </w:r>
      <w:r w:rsidR="00603B85" w:rsidRPr="006C490F">
        <w:rPr>
          <w:spacing w:val="-6"/>
          <w:sz w:val="28"/>
          <w:szCs w:val="28"/>
        </w:rPr>
        <w:t xml:space="preserve">3 524,9 тыс. рублей, или 99,9 % </w:t>
      </w:r>
      <w:r w:rsidR="00603B85" w:rsidRPr="006C490F">
        <w:rPr>
          <w:spacing w:val="5"/>
          <w:sz w:val="28"/>
          <w:szCs w:val="28"/>
        </w:rPr>
        <w:t>уточненного плана</w:t>
      </w:r>
      <w:r w:rsidR="00603B85" w:rsidRPr="006C490F">
        <w:rPr>
          <w:sz w:val="28"/>
          <w:szCs w:val="28"/>
        </w:rPr>
        <w:t>.</w:t>
      </w:r>
      <w:r w:rsidR="001A3B3F">
        <w:rPr>
          <w:sz w:val="28"/>
          <w:szCs w:val="28"/>
        </w:rPr>
        <w:t xml:space="preserve"> </w:t>
      </w:r>
      <w:r w:rsidR="001A3B3F" w:rsidRPr="006D1C92">
        <w:rPr>
          <w:rFonts w:cstheme="minorBidi"/>
          <w:sz w:val="28"/>
          <w:szCs w:val="28"/>
        </w:rPr>
        <w:t>В структуре доходов бюджета</w:t>
      </w:r>
      <w:r w:rsidR="001A3B3F" w:rsidRPr="007C3B1E">
        <w:rPr>
          <w:rFonts w:cstheme="minorBidi"/>
          <w:szCs w:val="28"/>
        </w:rPr>
        <w:t xml:space="preserve"> </w:t>
      </w:r>
      <w:r w:rsidR="006D1C92">
        <w:rPr>
          <w:rFonts w:cstheme="minorBidi"/>
          <w:sz w:val="28"/>
          <w:szCs w:val="28"/>
        </w:rPr>
        <w:t>поселения</w:t>
      </w:r>
      <w:bookmarkStart w:id="0" w:name="_GoBack"/>
      <w:bookmarkEnd w:id="0"/>
      <w:r w:rsidR="001A3B3F" w:rsidRPr="00055375">
        <w:rPr>
          <w:rFonts w:cstheme="minorBidi"/>
          <w:sz w:val="28"/>
          <w:szCs w:val="28"/>
        </w:rPr>
        <w:t xml:space="preserve"> удельный вес собственных доходов составил 33,9 %, на долю </w:t>
      </w:r>
      <w:r w:rsidR="001A3B3F" w:rsidRPr="00055375">
        <w:rPr>
          <w:rFonts w:cstheme="minorBidi"/>
          <w:sz w:val="28"/>
          <w:szCs w:val="28"/>
        </w:rPr>
        <w:lastRenderedPageBreak/>
        <w:t xml:space="preserve">безвозмездных поступлений приходится 66,1 процента. </w:t>
      </w:r>
      <w:r w:rsidR="001A3B3F" w:rsidRPr="00055375">
        <w:rPr>
          <w:sz w:val="28"/>
          <w:szCs w:val="28"/>
        </w:rPr>
        <w:t xml:space="preserve"> </w:t>
      </w:r>
    </w:p>
    <w:p w:rsidR="001A3B3F" w:rsidRPr="001A3B3F" w:rsidRDefault="0060381F" w:rsidP="001A3B3F">
      <w:pPr>
        <w:ind w:firstLine="709"/>
        <w:jc w:val="both"/>
        <w:rPr>
          <w:bCs/>
          <w:sz w:val="28"/>
          <w:szCs w:val="28"/>
        </w:rPr>
      </w:pPr>
      <w:r w:rsidRPr="001A3B3F">
        <w:rPr>
          <w:b/>
          <w:sz w:val="28"/>
          <w:szCs w:val="28"/>
        </w:rPr>
        <w:t xml:space="preserve">8.2. </w:t>
      </w:r>
      <w:r w:rsidR="001A3B3F" w:rsidRPr="001A3B3F">
        <w:rPr>
          <w:sz w:val="28"/>
          <w:szCs w:val="28"/>
        </w:rPr>
        <w:t xml:space="preserve">Расходная часть бюджета </w:t>
      </w:r>
      <w:r w:rsidR="001A3B3F" w:rsidRPr="001A3B3F">
        <w:rPr>
          <w:spacing w:val="-6"/>
          <w:sz w:val="28"/>
          <w:szCs w:val="28"/>
        </w:rPr>
        <w:t>Гущинского сельского поселение</w:t>
      </w:r>
      <w:r w:rsidR="001A3B3F" w:rsidRPr="001A3B3F">
        <w:rPr>
          <w:sz w:val="28"/>
          <w:szCs w:val="28"/>
        </w:rPr>
        <w:t xml:space="preserve"> исполнена</w:t>
      </w:r>
      <w:r w:rsidR="001A3B3F" w:rsidRPr="001A3B3F">
        <w:rPr>
          <w:bCs/>
          <w:spacing w:val="6"/>
          <w:sz w:val="28"/>
          <w:szCs w:val="28"/>
        </w:rPr>
        <w:t xml:space="preserve"> в сумме </w:t>
      </w:r>
      <w:r w:rsidR="001A3B3F" w:rsidRPr="001A3B3F">
        <w:rPr>
          <w:spacing w:val="-6"/>
          <w:sz w:val="28"/>
          <w:szCs w:val="28"/>
        </w:rPr>
        <w:t>3 476,2</w:t>
      </w:r>
      <w:r w:rsidR="001A3B3F" w:rsidRPr="001A3B3F">
        <w:rPr>
          <w:bCs/>
          <w:spacing w:val="6"/>
          <w:sz w:val="28"/>
          <w:szCs w:val="28"/>
        </w:rPr>
        <w:t> тыс. рублей, или 99,9 % плановых назначений</w:t>
      </w:r>
      <w:r w:rsidR="001A3B3F" w:rsidRPr="001A3B3F">
        <w:rPr>
          <w:spacing w:val="-6"/>
          <w:sz w:val="28"/>
          <w:szCs w:val="28"/>
        </w:rPr>
        <w:t xml:space="preserve">. </w:t>
      </w:r>
      <w:r w:rsidR="001A3B3F" w:rsidRPr="001A3B3F">
        <w:rPr>
          <w:sz w:val="28"/>
          <w:szCs w:val="28"/>
        </w:rPr>
        <w:t>Наибольший удельный вес в структуре расходов занимают расходы разделов 01 «Общегосударственные вопросы» – 50,5 %,</w:t>
      </w:r>
      <w:r w:rsidR="001A3B3F" w:rsidRPr="001A3B3F">
        <w:rPr>
          <w:spacing w:val="-6"/>
          <w:sz w:val="28"/>
          <w:szCs w:val="28"/>
        </w:rPr>
        <w:t xml:space="preserve"> 08 «Культура, кинематография» – 31,2% </w:t>
      </w:r>
      <w:r w:rsidR="001A3B3F" w:rsidRPr="001A3B3F">
        <w:rPr>
          <w:sz w:val="28"/>
          <w:szCs w:val="28"/>
        </w:rPr>
        <w:t xml:space="preserve">и 05 «Жилищно-коммунальное хозяйство» </w:t>
      </w:r>
      <w:r w:rsidR="001A3B3F" w:rsidRPr="001A3B3F">
        <w:rPr>
          <w:spacing w:val="-6"/>
          <w:sz w:val="28"/>
          <w:szCs w:val="28"/>
        </w:rPr>
        <w:t>–</w:t>
      </w:r>
      <w:r w:rsidR="001A3B3F" w:rsidRPr="001A3B3F">
        <w:rPr>
          <w:sz w:val="28"/>
          <w:szCs w:val="28"/>
        </w:rPr>
        <w:t xml:space="preserve"> 13,2 процентов</w:t>
      </w:r>
    </w:p>
    <w:p w:rsidR="00A67382" w:rsidRDefault="0060381F" w:rsidP="001A3B3F">
      <w:pPr>
        <w:shd w:val="clear" w:color="auto" w:fill="FFFFFF"/>
        <w:ind w:firstLine="709"/>
        <w:jc w:val="both"/>
        <w:rPr>
          <w:sz w:val="28"/>
          <w:szCs w:val="28"/>
        </w:rPr>
      </w:pPr>
      <w:r w:rsidRPr="00245F8E">
        <w:rPr>
          <w:b/>
          <w:spacing w:val="-6"/>
          <w:sz w:val="28"/>
          <w:szCs w:val="28"/>
        </w:rPr>
        <w:t xml:space="preserve">8.3. </w:t>
      </w:r>
      <w:r w:rsidR="00245F8E">
        <w:rPr>
          <w:spacing w:val="-6"/>
          <w:sz w:val="28"/>
          <w:szCs w:val="28"/>
        </w:rPr>
        <w:t>Б</w:t>
      </w:r>
      <w:r w:rsidR="00245F8E" w:rsidRPr="000B0878">
        <w:rPr>
          <w:spacing w:val="-6"/>
          <w:sz w:val="28"/>
          <w:szCs w:val="28"/>
        </w:rPr>
        <w:t xml:space="preserve">юджет </w:t>
      </w:r>
      <w:r w:rsidR="00245F8E" w:rsidRPr="00A67382">
        <w:rPr>
          <w:spacing w:val="-6"/>
          <w:sz w:val="28"/>
          <w:szCs w:val="28"/>
        </w:rPr>
        <w:t xml:space="preserve">поселения </w:t>
      </w:r>
      <w:r w:rsidR="00A67382" w:rsidRPr="00A67382">
        <w:rPr>
          <w:spacing w:val="-6"/>
          <w:sz w:val="28"/>
          <w:szCs w:val="28"/>
        </w:rPr>
        <w:t>исполнен</w:t>
      </w:r>
      <w:r w:rsidR="00245F8E" w:rsidRPr="00A67382">
        <w:rPr>
          <w:spacing w:val="-6"/>
          <w:sz w:val="28"/>
          <w:szCs w:val="28"/>
        </w:rPr>
        <w:t xml:space="preserve"> с профицитом </w:t>
      </w:r>
      <w:r w:rsidR="00245F8E" w:rsidRPr="000B0878">
        <w:rPr>
          <w:spacing w:val="-6"/>
          <w:sz w:val="28"/>
          <w:szCs w:val="28"/>
        </w:rPr>
        <w:t xml:space="preserve">в объеме </w:t>
      </w:r>
      <w:r w:rsidR="00A67382">
        <w:rPr>
          <w:spacing w:val="-6"/>
          <w:sz w:val="28"/>
          <w:szCs w:val="28"/>
        </w:rPr>
        <w:t>48,7</w:t>
      </w:r>
      <w:r w:rsidR="00245F8E" w:rsidRPr="000B0878">
        <w:rPr>
          <w:spacing w:val="-6"/>
          <w:sz w:val="28"/>
          <w:szCs w:val="28"/>
        </w:rPr>
        <w:t> тыс. рублей.</w:t>
      </w:r>
      <w:r w:rsidR="000145D7">
        <w:rPr>
          <w:spacing w:val="-6"/>
          <w:sz w:val="28"/>
          <w:szCs w:val="28"/>
        </w:rPr>
        <w:t xml:space="preserve"> </w:t>
      </w:r>
      <w:r w:rsidR="00723885">
        <w:rPr>
          <w:spacing w:val="-6"/>
          <w:sz w:val="28"/>
          <w:szCs w:val="28"/>
        </w:rPr>
        <w:br/>
      </w:r>
      <w:r w:rsidR="00A67382" w:rsidRPr="00453E26">
        <w:rPr>
          <w:sz w:val="28"/>
          <w:szCs w:val="28"/>
        </w:rPr>
        <w:t>По состоянию на 01.01.</w:t>
      </w:r>
      <w:r w:rsidR="00A67382">
        <w:rPr>
          <w:sz w:val="28"/>
          <w:szCs w:val="28"/>
        </w:rPr>
        <w:t>2021</w:t>
      </w:r>
      <w:r w:rsidR="00A67382" w:rsidRPr="00453E26">
        <w:rPr>
          <w:sz w:val="28"/>
          <w:szCs w:val="28"/>
        </w:rPr>
        <w:t xml:space="preserve"> года остаток средств на счете бюджета составил</w:t>
      </w:r>
      <w:r w:rsidR="00A67382" w:rsidRPr="00C6594C">
        <w:rPr>
          <w:sz w:val="28"/>
          <w:szCs w:val="28"/>
        </w:rPr>
        <w:t xml:space="preserve"> 96,5 тыс. рублей,</w:t>
      </w:r>
      <w:r w:rsidR="00A67382" w:rsidRPr="00C6594C">
        <w:rPr>
          <w:spacing w:val="-1"/>
          <w:sz w:val="28"/>
          <w:szCs w:val="28"/>
        </w:rPr>
        <w:t xml:space="preserve"> увеличившись за </w:t>
      </w:r>
      <w:r w:rsidR="00A67382" w:rsidRPr="00C6594C">
        <w:rPr>
          <w:sz w:val="28"/>
          <w:szCs w:val="28"/>
        </w:rPr>
        <w:t>отчетный период на 48,7 тыс. рублей.</w:t>
      </w:r>
    </w:p>
    <w:p w:rsidR="00A67382" w:rsidRPr="00C6594C" w:rsidRDefault="00A67382" w:rsidP="001A3B3F">
      <w:pPr>
        <w:tabs>
          <w:tab w:val="num" w:pos="1637"/>
        </w:tabs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</w:t>
      </w:r>
      <w:r w:rsidRPr="00C6594C">
        <w:rPr>
          <w:spacing w:val="-6"/>
          <w:sz w:val="28"/>
          <w:szCs w:val="28"/>
        </w:rPr>
        <w:t>нутренний долг отсутствует, муниципальные гарантии не предоставлялись.</w:t>
      </w:r>
    </w:p>
    <w:p w:rsidR="00A67382" w:rsidRPr="006D35A3" w:rsidRDefault="0060381F" w:rsidP="001A3B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5F8E">
        <w:rPr>
          <w:b/>
          <w:spacing w:val="-6"/>
          <w:sz w:val="28"/>
          <w:szCs w:val="28"/>
        </w:rPr>
        <w:t>8.4.</w:t>
      </w:r>
      <w:r w:rsidRPr="00245F8E">
        <w:rPr>
          <w:spacing w:val="-6"/>
          <w:sz w:val="28"/>
          <w:szCs w:val="28"/>
        </w:rPr>
        <w:t xml:space="preserve"> </w:t>
      </w:r>
      <w:r w:rsidR="000975AD" w:rsidRPr="00E82B63">
        <w:rPr>
          <w:sz w:val="28"/>
          <w:szCs w:val="28"/>
        </w:rPr>
        <w:t>Дебиторская задолженность по состоянию на 01.01.2020 года составляла 2 270,5 тыс. рублей, в течение отчетного периода задолженность увеличилась на</w:t>
      </w:r>
      <w:r w:rsidR="000975AD">
        <w:rPr>
          <w:sz w:val="28"/>
          <w:szCs w:val="28"/>
        </w:rPr>
        <w:t xml:space="preserve"> </w:t>
      </w:r>
      <w:r w:rsidR="000975AD" w:rsidRPr="00E82B63">
        <w:rPr>
          <w:sz w:val="28"/>
          <w:szCs w:val="28"/>
        </w:rPr>
        <w:t>51,9 % и на конец отчетного периода составила 3 447,9 тыс. рублей</w:t>
      </w:r>
      <w:r w:rsidR="00806643">
        <w:rPr>
          <w:sz w:val="28"/>
          <w:szCs w:val="28"/>
        </w:rPr>
        <w:t xml:space="preserve">. </w:t>
      </w:r>
      <w:r w:rsidR="00A67382" w:rsidRPr="006D35A3">
        <w:rPr>
          <w:spacing w:val="-4"/>
          <w:sz w:val="28"/>
          <w:szCs w:val="28"/>
        </w:rPr>
        <w:t xml:space="preserve">Кредиторская задолженность </w:t>
      </w:r>
      <w:r w:rsidR="00806643">
        <w:rPr>
          <w:spacing w:val="-4"/>
          <w:sz w:val="28"/>
          <w:szCs w:val="28"/>
        </w:rPr>
        <w:t>на</w:t>
      </w:r>
      <w:r w:rsidR="00A67382" w:rsidRPr="006D35A3">
        <w:rPr>
          <w:spacing w:val="-4"/>
          <w:sz w:val="28"/>
          <w:szCs w:val="28"/>
        </w:rPr>
        <w:t xml:space="preserve"> конец отчетного периода </w:t>
      </w:r>
      <w:r w:rsidR="00806643">
        <w:rPr>
          <w:spacing w:val="-4"/>
          <w:sz w:val="28"/>
          <w:szCs w:val="28"/>
        </w:rPr>
        <w:t>отсутствует</w:t>
      </w:r>
      <w:r w:rsidR="00A67382" w:rsidRPr="006D35A3">
        <w:rPr>
          <w:sz w:val="28"/>
          <w:szCs w:val="28"/>
        </w:rPr>
        <w:t>.</w:t>
      </w:r>
      <w:r w:rsidR="00A67382" w:rsidRPr="006D35A3">
        <w:rPr>
          <w:spacing w:val="-6"/>
          <w:sz w:val="28"/>
          <w:szCs w:val="28"/>
        </w:rPr>
        <w:t xml:space="preserve"> </w:t>
      </w:r>
      <w:r w:rsidR="00C04D97">
        <w:rPr>
          <w:sz w:val="28"/>
          <w:szCs w:val="28"/>
        </w:rPr>
        <w:t>Просроченная задолженность отсутствуе</w:t>
      </w:r>
      <w:r w:rsidR="00A67382" w:rsidRPr="006D35A3">
        <w:rPr>
          <w:sz w:val="28"/>
          <w:szCs w:val="28"/>
        </w:rPr>
        <w:t>т.</w:t>
      </w:r>
    </w:p>
    <w:p w:rsidR="0060381F" w:rsidRPr="00806643" w:rsidRDefault="0060381F" w:rsidP="001A3B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6643">
        <w:rPr>
          <w:b/>
          <w:spacing w:val="-6"/>
          <w:sz w:val="28"/>
          <w:szCs w:val="28"/>
        </w:rPr>
        <w:t xml:space="preserve">8.5. </w:t>
      </w:r>
      <w:r w:rsidRPr="00806643">
        <w:rPr>
          <w:sz w:val="28"/>
          <w:szCs w:val="28"/>
        </w:rPr>
        <w:t>Отдельные формы бухга</w:t>
      </w:r>
      <w:r w:rsidR="004C4079" w:rsidRPr="00806643">
        <w:rPr>
          <w:sz w:val="28"/>
          <w:szCs w:val="28"/>
        </w:rPr>
        <w:t>лтерской отчетности заполнены с </w:t>
      </w:r>
      <w:r w:rsidRPr="00806643">
        <w:rPr>
          <w:sz w:val="28"/>
          <w:szCs w:val="28"/>
        </w:rPr>
        <w:t xml:space="preserve">нарушением требований </w:t>
      </w:r>
      <w:r w:rsidR="00B06491">
        <w:rPr>
          <w:bCs/>
          <w:sz w:val="28"/>
          <w:szCs w:val="28"/>
        </w:rPr>
        <w:t>Инструкции</w:t>
      </w:r>
      <w:r w:rsidRPr="00806643">
        <w:rPr>
          <w:bCs/>
          <w:sz w:val="28"/>
          <w:szCs w:val="28"/>
        </w:rPr>
        <w:t xml:space="preserve"> </w:t>
      </w:r>
      <w:r w:rsidR="00C3316E">
        <w:rPr>
          <w:bCs/>
          <w:sz w:val="28"/>
          <w:szCs w:val="28"/>
        </w:rPr>
        <w:t>№ 191н</w:t>
      </w:r>
      <w:r w:rsidRPr="00806643">
        <w:rPr>
          <w:bCs/>
          <w:sz w:val="28"/>
          <w:szCs w:val="28"/>
        </w:rPr>
        <w:t>, а именно</w:t>
      </w:r>
      <w:r w:rsidRPr="00806643">
        <w:rPr>
          <w:sz w:val="28"/>
          <w:szCs w:val="28"/>
        </w:rPr>
        <w:t>:</w:t>
      </w:r>
    </w:p>
    <w:p w:rsidR="004C4FC0" w:rsidRPr="004C4FC0" w:rsidRDefault="004C4FC0" w:rsidP="001A3B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C4FC0">
        <w:rPr>
          <w:color w:val="000000" w:themeColor="text1"/>
          <w:sz w:val="28"/>
          <w:szCs w:val="28"/>
        </w:rPr>
        <w:t>в нарушение пункта 72.1 Инструкции 191н в разделе 3 «Обязательства финансовых годов, следующих за текущим (отчетным) финансовым годом» отчета о бюджетных обязательствах (ф. 0503128)</w:t>
      </w:r>
      <w:r w:rsidRPr="004C4FC0">
        <w:rPr>
          <w:bCs/>
          <w:sz w:val="28"/>
          <w:szCs w:val="28"/>
        </w:rPr>
        <w:t xml:space="preserve"> не отражена общая сумма обязательств по расходам финансовых годов, следующих за текущим (отчетным) финансовым годом, в</w:t>
      </w:r>
      <w:r w:rsidRPr="004C4FC0">
        <w:rPr>
          <w:color w:val="000000" w:themeColor="text1"/>
          <w:sz w:val="28"/>
          <w:szCs w:val="28"/>
        </w:rPr>
        <w:t xml:space="preserve"> объеме 3 443,5 тыс. рублей;</w:t>
      </w:r>
    </w:p>
    <w:p w:rsidR="004C4FC0" w:rsidRPr="004C4FC0" w:rsidRDefault="004C4FC0" w:rsidP="004C4FC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C4FC0">
        <w:rPr>
          <w:color w:val="000000"/>
          <w:sz w:val="28"/>
          <w:szCs w:val="28"/>
        </w:rPr>
        <w:t>в нарушение пункта 72.1 Инструкции № 191н в строке 860 отчета о бюджетных обязательствах (ф. 0503128) не отражены остатки по счету 140160000 «Резервы предстоящих расходов» в сумме 11,7 тыс. рублей, о</w:t>
      </w:r>
      <w:r w:rsidR="003C4D6D">
        <w:rPr>
          <w:color w:val="000000"/>
          <w:sz w:val="28"/>
          <w:szCs w:val="28"/>
        </w:rPr>
        <w:t>траженные в балансе (ф.0503130).</w:t>
      </w:r>
    </w:p>
    <w:p w:rsidR="001A3B3F" w:rsidRPr="001A3B3F" w:rsidRDefault="00155145" w:rsidP="001A3B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3B3F">
        <w:rPr>
          <w:b/>
          <w:spacing w:val="-6"/>
          <w:sz w:val="28"/>
          <w:szCs w:val="28"/>
        </w:rPr>
        <w:t>8.6.</w:t>
      </w:r>
      <w:r w:rsidRPr="001A3B3F">
        <w:rPr>
          <w:spacing w:val="-6"/>
          <w:sz w:val="28"/>
          <w:szCs w:val="28"/>
        </w:rPr>
        <w:t xml:space="preserve"> </w:t>
      </w:r>
      <w:r w:rsidR="001A3B3F" w:rsidRPr="001A3B3F">
        <w:rPr>
          <w:sz w:val="28"/>
          <w:szCs w:val="28"/>
        </w:rPr>
        <w:t xml:space="preserve">При анализе показателей отчетов об исполнении бюджетов </w:t>
      </w:r>
      <w:r w:rsidR="001A3B3F" w:rsidRPr="001A3B3F">
        <w:rPr>
          <w:bCs/>
          <w:sz w:val="28"/>
          <w:szCs w:val="28"/>
        </w:rPr>
        <w:t xml:space="preserve">Почепского </w:t>
      </w:r>
      <w:r w:rsidR="001A3B3F" w:rsidRPr="001A3B3F">
        <w:rPr>
          <w:sz w:val="28"/>
          <w:szCs w:val="28"/>
        </w:rPr>
        <w:t xml:space="preserve">муниципального района и </w:t>
      </w:r>
      <w:r w:rsidR="001A3B3F" w:rsidRPr="001A3B3F">
        <w:rPr>
          <w:spacing w:val="-6"/>
          <w:sz w:val="28"/>
          <w:szCs w:val="28"/>
        </w:rPr>
        <w:t>Гущинского сельского поселения</w:t>
      </w:r>
      <w:r w:rsidR="001A3B3F" w:rsidRPr="001A3B3F">
        <w:rPr>
          <w:bCs/>
          <w:sz w:val="28"/>
          <w:szCs w:val="28"/>
        </w:rPr>
        <w:t xml:space="preserve"> </w:t>
      </w:r>
      <w:r w:rsidR="001A3B3F" w:rsidRPr="001A3B3F">
        <w:rPr>
          <w:sz w:val="28"/>
          <w:szCs w:val="28"/>
        </w:rPr>
        <w:t>установлено соответствует требованиям статьи 264.6 Бюджетного кодекса Российской Федерации. Вместе с тем утвержденные показатели источников финансирования дефицита бюджета по кодам классификации источников финансирования дефицитов бюджетов отражены в приложении № 4 «Источники внутреннего финансирования дефицита бюджета Гущинского сельского поселения Почепского муниципального района Брянской области за 2020 год», тогда как, следовало наименование указанного приложения отразить – «Источники финансирования дефицита бюджета по кодам классификации источников финансирования дефицитов бюджетов».</w:t>
      </w:r>
    </w:p>
    <w:p w:rsidR="00155145" w:rsidRDefault="00155145" w:rsidP="00155145">
      <w:pPr>
        <w:autoSpaceDE w:val="0"/>
        <w:autoSpaceDN w:val="0"/>
        <w:adjustRightInd w:val="0"/>
        <w:ind w:firstLine="709"/>
        <w:jc w:val="both"/>
        <w:rPr>
          <w:bCs/>
          <w:spacing w:val="-6"/>
          <w:sz w:val="28"/>
          <w:szCs w:val="28"/>
        </w:rPr>
      </w:pPr>
      <w:r w:rsidRPr="00806643">
        <w:rPr>
          <w:b/>
          <w:spacing w:val="-6"/>
          <w:sz w:val="28"/>
          <w:szCs w:val="28"/>
        </w:rPr>
        <w:t xml:space="preserve">8.7. </w:t>
      </w:r>
      <w:r w:rsidRPr="00806643">
        <w:rPr>
          <w:spacing w:val="-6"/>
          <w:sz w:val="28"/>
          <w:szCs w:val="28"/>
        </w:rPr>
        <w:t>Настоящей внешней проверкой не установлено фактов несоблюдения ограничений, установленных статьей 136 Бюджетного кодекса Российской Федерации, по осуществлению расходов, не связанных с решением вопросов, отнесенных к полномочиям соответствующих органов местного самоуправления</w:t>
      </w:r>
      <w:r w:rsidRPr="00806643">
        <w:rPr>
          <w:bCs/>
          <w:spacing w:val="-6"/>
          <w:sz w:val="28"/>
          <w:szCs w:val="28"/>
        </w:rPr>
        <w:t>.</w:t>
      </w:r>
    </w:p>
    <w:p w:rsidR="00723885" w:rsidRPr="00723885" w:rsidRDefault="00723885" w:rsidP="00723885">
      <w:pPr>
        <w:widowControl w:val="0"/>
        <w:spacing w:line="245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23885">
        <w:rPr>
          <w:rFonts w:eastAsia="Calibri"/>
          <w:b/>
          <w:bCs/>
          <w:sz w:val="28"/>
          <w:szCs w:val="28"/>
          <w:lang w:eastAsia="en-US"/>
        </w:rPr>
        <w:t>8.</w:t>
      </w:r>
      <w:r>
        <w:rPr>
          <w:rFonts w:eastAsia="Calibri"/>
          <w:b/>
          <w:bCs/>
          <w:sz w:val="28"/>
          <w:szCs w:val="28"/>
          <w:lang w:eastAsia="en-US"/>
        </w:rPr>
        <w:t>8</w:t>
      </w:r>
      <w:r w:rsidRPr="00723885">
        <w:rPr>
          <w:rFonts w:eastAsia="Calibri"/>
          <w:b/>
          <w:bCs/>
          <w:sz w:val="28"/>
          <w:szCs w:val="28"/>
          <w:lang w:eastAsia="en-US"/>
        </w:rPr>
        <w:t>.</w:t>
      </w:r>
      <w:r w:rsidRPr="00723885">
        <w:rPr>
          <w:rFonts w:eastAsia="Calibri"/>
          <w:bCs/>
          <w:sz w:val="28"/>
          <w:szCs w:val="28"/>
          <w:lang w:eastAsia="en-US"/>
        </w:rPr>
        <w:t xml:space="preserve"> Администрацией Гущинского сельского поселения Почепского муниципального района Брянской области в 2020 году соблюдены условия соглашения о мерах по социально-экономическому развитию и оздоровлению муниципальных финансов муниципального образования, заключенного </w:t>
      </w:r>
      <w:r>
        <w:rPr>
          <w:rFonts w:eastAsia="Calibri"/>
          <w:bCs/>
          <w:sz w:val="28"/>
          <w:szCs w:val="28"/>
          <w:lang w:eastAsia="en-US"/>
        </w:rPr>
        <w:br/>
      </w:r>
      <w:r w:rsidRPr="00723885">
        <w:rPr>
          <w:rFonts w:eastAsia="Calibri"/>
          <w:bCs/>
          <w:sz w:val="28"/>
          <w:szCs w:val="28"/>
          <w:lang w:eastAsia="en-US"/>
        </w:rPr>
        <w:lastRenderedPageBreak/>
        <w:t>с финансовым управлением администрации Почепского района Брянской области.</w:t>
      </w:r>
    </w:p>
    <w:p w:rsidR="00723885" w:rsidRPr="00723885" w:rsidRDefault="00723885" w:rsidP="0072388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23885">
        <w:rPr>
          <w:rFonts w:eastAsia="Calibri"/>
          <w:bCs/>
          <w:sz w:val="28"/>
          <w:szCs w:val="28"/>
          <w:lang w:eastAsia="en-US"/>
        </w:rPr>
        <w:t>В рамках внешней проверки годовой отчетности Гущинской сельской администрации</w:t>
      </w:r>
      <w:r w:rsidRPr="00723885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723885">
        <w:rPr>
          <w:rFonts w:eastAsia="Calibri"/>
          <w:bCs/>
          <w:sz w:val="28"/>
          <w:szCs w:val="28"/>
          <w:lang w:eastAsia="en-US"/>
        </w:rPr>
        <w:t>Почепского района Брянской области не установлено фактов несоблюдения нормативов формирования расходов на оплату труда депутатов, выборных должностных лиц местного самоуправления, осуществляющие свои полномочия на постоянной основе, муниципальных служащих и содержание органов местного самоуправления.</w:t>
      </w:r>
    </w:p>
    <w:p w:rsidR="00012755" w:rsidRPr="00F57CD1" w:rsidRDefault="00155145" w:rsidP="001A3B3F">
      <w:pPr>
        <w:pStyle w:val="aa"/>
        <w:spacing w:after="0"/>
        <w:ind w:firstLine="709"/>
        <w:jc w:val="both"/>
        <w:rPr>
          <w:bCs/>
          <w:sz w:val="28"/>
          <w:szCs w:val="28"/>
        </w:rPr>
      </w:pPr>
      <w:r w:rsidRPr="00F57CD1">
        <w:rPr>
          <w:b/>
          <w:bCs/>
          <w:sz w:val="28"/>
          <w:szCs w:val="28"/>
        </w:rPr>
        <w:t>8.</w:t>
      </w:r>
      <w:r w:rsidR="00723885" w:rsidRPr="00F57CD1">
        <w:rPr>
          <w:b/>
          <w:bCs/>
          <w:sz w:val="28"/>
          <w:szCs w:val="28"/>
        </w:rPr>
        <w:t>9</w:t>
      </w:r>
      <w:r w:rsidRPr="00F57CD1">
        <w:rPr>
          <w:b/>
          <w:bCs/>
          <w:sz w:val="28"/>
          <w:szCs w:val="28"/>
        </w:rPr>
        <w:t xml:space="preserve">. </w:t>
      </w:r>
      <w:r w:rsidR="00806643" w:rsidRPr="00F57CD1">
        <w:rPr>
          <w:spacing w:val="-6"/>
          <w:sz w:val="28"/>
          <w:szCs w:val="28"/>
        </w:rPr>
        <w:t>Гущинской сельской администрацией Почепского района Брянской области</w:t>
      </w:r>
      <w:r w:rsidR="00806643" w:rsidRPr="00F57CD1">
        <w:rPr>
          <w:bCs/>
          <w:sz w:val="28"/>
          <w:szCs w:val="28"/>
        </w:rPr>
        <w:t xml:space="preserve"> </w:t>
      </w:r>
      <w:r w:rsidR="00012755" w:rsidRPr="00F57CD1">
        <w:rPr>
          <w:bCs/>
          <w:sz w:val="28"/>
          <w:szCs w:val="28"/>
        </w:rPr>
        <w:t xml:space="preserve">в </w:t>
      </w:r>
      <w:r w:rsidR="00012755" w:rsidRPr="00F57CD1">
        <w:rPr>
          <w:rFonts w:cstheme="minorBidi"/>
          <w:sz w:val="28"/>
          <w:szCs w:val="28"/>
        </w:rPr>
        <w:t>проект</w:t>
      </w:r>
      <w:r w:rsidR="00D41BF8">
        <w:rPr>
          <w:rFonts w:cstheme="minorBidi"/>
          <w:sz w:val="28"/>
          <w:szCs w:val="28"/>
        </w:rPr>
        <w:t>е</w:t>
      </w:r>
      <w:r w:rsidR="00012755" w:rsidRPr="00F57CD1">
        <w:rPr>
          <w:rFonts w:cstheme="minorBidi"/>
          <w:sz w:val="28"/>
          <w:szCs w:val="28"/>
        </w:rPr>
        <w:t xml:space="preserve"> правового акта о бюджете муниципального образования «</w:t>
      </w:r>
      <w:r w:rsidR="00012755" w:rsidRPr="00F57CD1">
        <w:rPr>
          <w:spacing w:val="-6"/>
          <w:sz w:val="28"/>
          <w:szCs w:val="28"/>
        </w:rPr>
        <w:t xml:space="preserve">Гущинское сельское поселение </w:t>
      </w:r>
      <w:r w:rsidR="00012755" w:rsidRPr="00F57CD1">
        <w:rPr>
          <w:sz w:val="28"/>
          <w:szCs w:val="28"/>
        </w:rPr>
        <w:t>Почепского м</w:t>
      </w:r>
      <w:r w:rsidR="00012755" w:rsidRPr="00F57CD1">
        <w:rPr>
          <w:spacing w:val="-6"/>
          <w:sz w:val="28"/>
          <w:szCs w:val="28"/>
        </w:rPr>
        <w:t xml:space="preserve">униципального </w:t>
      </w:r>
      <w:r w:rsidR="00012755" w:rsidRPr="00F57CD1">
        <w:rPr>
          <w:sz w:val="28"/>
          <w:szCs w:val="28"/>
        </w:rPr>
        <w:t>района Брянской области</w:t>
      </w:r>
      <w:r w:rsidR="00012755" w:rsidRPr="00F57CD1">
        <w:rPr>
          <w:rFonts w:cstheme="minorBidi"/>
          <w:sz w:val="28"/>
          <w:szCs w:val="28"/>
        </w:rPr>
        <w:t>» на 2020 год и плановый период 2021 и 2022 годов</w:t>
      </w:r>
      <w:r w:rsidR="00012755" w:rsidRPr="00F57CD1">
        <w:rPr>
          <w:bCs/>
          <w:sz w:val="28"/>
          <w:szCs w:val="28"/>
        </w:rPr>
        <w:t xml:space="preserve"> не ус</w:t>
      </w:r>
      <w:r w:rsidR="00F57CD1" w:rsidRPr="00F57CD1">
        <w:rPr>
          <w:bCs/>
          <w:sz w:val="28"/>
          <w:szCs w:val="28"/>
        </w:rPr>
        <w:t>т</w:t>
      </w:r>
      <w:r w:rsidR="00012755" w:rsidRPr="00F57CD1">
        <w:rPr>
          <w:bCs/>
          <w:sz w:val="28"/>
          <w:szCs w:val="28"/>
        </w:rPr>
        <w:t xml:space="preserve">ранены замечания, отраженные </w:t>
      </w:r>
      <w:r w:rsidR="00F57CD1" w:rsidRPr="00F57CD1">
        <w:rPr>
          <w:bCs/>
          <w:sz w:val="28"/>
          <w:szCs w:val="28"/>
        </w:rPr>
        <w:t xml:space="preserve">в </w:t>
      </w:r>
      <w:r w:rsidR="00012755" w:rsidRPr="00F57CD1">
        <w:rPr>
          <w:rFonts w:cstheme="minorBidi"/>
          <w:sz w:val="28"/>
          <w:szCs w:val="28"/>
        </w:rPr>
        <w:t>заключени</w:t>
      </w:r>
      <w:r w:rsidR="00F57CD1" w:rsidRPr="00F57CD1">
        <w:rPr>
          <w:rFonts w:cstheme="minorBidi"/>
          <w:sz w:val="28"/>
          <w:szCs w:val="28"/>
        </w:rPr>
        <w:t>и</w:t>
      </w:r>
      <w:r w:rsidR="00012755" w:rsidRPr="00F57CD1">
        <w:rPr>
          <w:rFonts w:cstheme="minorBidi"/>
          <w:sz w:val="28"/>
          <w:szCs w:val="28"/>
        </w:rPr>
        <w:t xml:space="preserve"> департамента финансов Брянской области на </w:t>
      </w:r>
      <w:r w:rsidR="00F57CD1" w:rsidRPr="00F57CD1">
        <w:rPr>
          <w:rFonts w:cstheme="minorBidi"/>
          <w:sz w:val="28"/>
          <w:szCs w:val="28"/>
        </w:rPr>
        <w:t xml:space="preserve">указанный </w:t>
      </w:r>
      <w:r w:rsidR="00012755" w:rsidRPr="00F57CD1">
        <w:rPr>
          <w:rFonts w:cstheme="minorBidi"/>
          <w:sz w:val="28"/>
          <w:szCs w:val="28"/>
        </w:rPr>
        <w:t>проект правового акта</w:t>
      </w:r>
      <w:r w:rsidR="00F57CD1" w:rsidRPr="00F57CD1">
        <w:rPr>
          <w:rFonts w:cstheme="minorBidi"/>
          <w:sz w:val="28"/>
          <w:szCs w:val="28"/>
        </w:rPr>
        <w:t>, а именно:</w:t>
      </w:r>
    </w:p>
    <w:p w:rsidR="00012755" w:rsidRPr="00E832D1" w:rsidRDefault="00F57CD1" w:rsidP="00012755">
      <w:pPr>
        <w:pStyle w:val="aa"/>
        <w:spacing w:after="0"/>
        <w:ind w:firstLine="709"/>
        <w:jc w:val="both"/>
        <w:rPr>
          <w:sz w:val="28"/>
          <w:szCs w:val="28"/>
        </w:rPr>
      </w:pPr>
      <w:r w:rsidRPr="00F57CD1">
        <w:rPr>
          <w:bCs/>
          <w:sz w:val="28"/>
          <w:szCs w:val="28"/>
        </w:rPr>
        <w:t xml:space="preserve">в </w:t>
      </w:r>
      <w:r w:rsidR="00012755" w:rsidRPr="00F57CD1">
        <w:rPr>
          <w:sz w:val="28"/>
          <w:szCs w:val="28"/>
        </w:rPr>
        <w:t>проект</w:t>
      </w:r>
      <w:r w:rsidRPr="00F57CD1">
        <w:rPr>
          <w:sz w:val="28"/>
          <w:szCs w:val="28"/>
        </w:rPr>
        <w:t>е</w:t>
      </w:r>
      <w:r w:rsidR="00012755" w:rsidRPr="00F57CD1">
        <w:rPr>
          <w:sz w:val="28"/>
          <w:szCs w:val="28"/>
        </w:rPr>
        <w:t xml:space="preserve"> решения о бюджете </w:t>
      </w:r>
      <w:r w:rsidRPr="00F57CD1">
        <w:rPr>
          <w:sz w:val="28"/>
          <w:szCs w:val="28"/>
        </w:rPr>
        <w:t>отсутствует</w:t>
      </w:r>
      <w:r w:rsidR="00012755" w:rsidRPr="00F57CD1">
        <w:rPr>
          <w:sz w:val="28"/>
          <w:szCs w:val="28"/>
        </w:rPr>
        <w:t xml:space="preserve"> </w:t>
      </w:r>
      <w:r w:rsidR="00012755" w:rsidRPr="00E832D1">
        <w:rPr>
          <w:sz w:val="28"/>
          <w:szCs w:val="28"/>
        </w:rPr>
        <w:t>пункт, утверждающи</w:t>
      </w:r>
      <w:r>
        <w:rPr>
          <w:sz w:val="28"/>
          <w:szCs w:val="28"/>
        </w:rPr>
        <w:t>й</w:t>
      </w:r>
      <w:r w:rsidR="00012755" w:rsidRPr="00E832D1">
        <w:rPr>
          <w:sz w:val="28"/>
          <w:szCs w:val="28"/>
        </w:rPr>
        <w:t xml:space="preserve"> приложение с перечнем администраторов источников финансирования дефицита бюджета;</w:t>
      </w:r>
    </w:p>
    <w:p w:rsidR="00012755" w:rsidRPr="00DA32EE" w:rsidRDefault="00F57CD1" w:rsidP="00012755">
      <w:pPr>
        <w:widowControl w:val="0"/>
        <w:tabs>
          <w:tab w:val="left" w:pos="2552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12755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="00012755">
        <w:rPr>
          <w:sz w:val="28"/>
          <w:szCs w:val="28"/>
        </w:rPr>
        <w:t xml:space="preserve"> 26</w:t>
      </w:r>
      <w:r w:rsidR="00012755" w:rsidRPr="00E832D1">
        <w:rPr>
          <w:sz w:val="28"/>
          <w:szCs w:val="28"/>
        </w:rPr>
        <w:t xml:space="preserve"> проект</w:t>
      </w:r>
      <w:r w:rsidR="00012755">
        <w:rPr>
          <w:sz w:val="28"/>
          <w:szCs w:val="28"/>
        </w:rPr>
        <w:t>а</w:t>
      </w:r>
      <w:r w:rsidR="00012755" w:rsidRPr="00E832D1">
        <w:rPr>
          <w:sz w:val="28"/>
          <w:szCs w:val="28"/>
        </w:rPr>
        <w:t xml:space="preserve"> решения о бюджете</w:t>
      </w:r>
      <w:r w:rsidR="00012755">
        <w:rPr>
          <w:sz w:val="28"/>
          <w:szCs w:val="28"/>
        </w:rPr>
        <w:t xml:space="preserve"> </w:t>
      </w:r>
      <w:r>
        <w:rPr>
          <w:sz w:val="28"/>
          <w:szCs w:val="28"/>
        </w:rPr>
        <w:t>не отражено</w:t>
      </w:r>
      <w:r w:rsidR="00012755">
        <w:rPr>
          <w:sz w:val="28"/>
          <w:szCs w:val="28"/>
        </w:rPr>
        <w:t xml:space="preserve"> печатное издание, </w:t>
      </w:r>
      <w:r w:rsidR="00012755">
        <w:rPr>
          <w:sz w:val="28"/>
          <w:szCs w:val="28"/>
        </w:rPr>
        <w:br/>
        <w:t xml:space="preserve">в котором подлежит </w:t>
      </w:r>
      <w:r w:rsidR="00012755" w:rsidRPr="00DA32EE">
        <w:rPr>
          <w:sz w:val="28"/>
          <w:szCs w:val="28"/>
        </w:rPr>
        <w:t>официальному опубликованию решение о бюджете</w:t>
      </w:r>
      <w:r>
        <w:rPr>
          <w:sz w:val="28"/>
          <w:szCs w:val="28"/>
        </w:rPr>
        <w:t>.</w:t>
      </w:r>
    </w:p>
    <w:p w:rsidR="00806643" w:rsidRPr="00806643" w:rsidRDefault="0060381F" w:rsidP="00806643">
      <w:pPr>
        <w:ind w:firstLine="709"/>
        <w:jc w:val="both"/>
        <w:rPr>
          <w:sz w:val="28"/>
          <w:szCs w:val="28"/>
        </w:rPr>
      </w:pPr>
      <w:r w:rsidRPr="00806643">
        <w:rPr>
          <w:b/>
          <w:sz w:val="28"/>
          <w:szCs w:val="28"/>
        </w:rPr>
        <w:t>8.</w:t>
      </w:r>
      <w:r w:rsidR="00723885">
        <w:rPr>
          <w:b/>
          <w:sz w:val="28"/>
          <w:szCs w:val="28"/>
        </w:rPr>
        <w:t>10</w:t>
      </w:r>
      <w:r w:rsidRPr="00806643">
        <w:rPr>
          <w:b/>
          <w:sz w:val="28"/>
          <w:szCs w:val="28"/>
        </w:rPr>
        <w:t xml:space="preserve">. </w:t>
      </w:r>
      <w:r w:rsidR="00806643" w:rsidRPr="00806643">
        <w:rPr>
          <w:sz w:val="28"/>
          <w:szCs w:val="28"/>
        </w:rPr>
        <w:t>Отмечена достаточная подготовка Контрольно-счетной палатой Почепского района заключения на отчет об исполнении бюджета Гущинского сельского поселения</w:t>
      </w:r>
      <w:r w:rsidR="00806643" w:rsidRPr="00806643">
        <w:rPr>
          <w:bCs/>
          <w:sz w:val="28"/>
          <w:szCs w:val="28"/>
        </w:rPr>
        <w:t xml:space="preserve"> </w:t>
      </w:r>
      <w:r w:rsidR="00806643" w:rsidRPr="00806643">
        <w:rPr>
          <w:sz w:val="28"/>
          <w:szCs w:val="28"/>
        </w:rPr>
        <w:t>Почепского м</w:t>
      </w:r>
      <w:r w:rsidR="00806643" w:rsidRPr="00806643">
        <w:rPr>
          <w:spacing w:val="-6"/>
          <w:sz w:val="28"/>
          <w:szCs w:val="28"/>
        </w:rPr>
        <w:t xml:space="preserve">униципального </w:t>
      </w:r>
      <w:r w:rsidR="00806643" w:rsidRPr="00806643">
        <w:rPr>
          <w:sz w:val="28"/>
          <w:szCs w:val="28"/>
        </w:rPr>
        <w:t>района Брянской области</w:t>
      </w:r>
      <w:r w:rsidR="00806643" w:rsidRPr="00806643">
        <w:rPr>
          <w:rFonts w:eastAsia="Calibri"/>
          <w:sz w:val="28"/>
          <w:szCs w:val="28"/>
        </w:rPr>
        <w:t xml:space="preserve"> </w:t>
      </w:r>
      <w:r w:rsidR="00806643" w:rsidRPr="00806643">
        <w:rPr>
          <w:sz w:val="28"/>
          <w:szCs w:val="28"/>
        </w:rPr>
        <w:t xml:space="preserve">за 2020 год. </w:t>
      </w:r>
    </w:p>
    <w:p w:rsidR="007D1151" w:rsidRPr="009E500B" w:rsidRDefault="006040BB" w:rsidP="007D1151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806643">
        <w:rPr>
          <w:b/>
          <w:spacing w:val="-6"/>
          <w:sz w:val="28"/>
          <w:szCs w:val="28"/>
        </w:rPr>
        <w:t>8.1</w:t>
      </w:r>
      <w:r w:rsidR="00723885">
        <w:rPr>
          <w:b/>
          <w:spacing w:val="-6"/>
          <w:sz w:val="28"/>
          <w:szCs w:val="28"/>
        </w:rPr>
        <w:t>1</w:t>
      </w:r>
      <w:r w:rsidRPr="00806643">
        <w:rPr>
          <w:b/>
          <w:spacing w:val="-6"/>
          <w:sz w:val="28"/>
          <w:szCs w:val="28"/>
        </w:rPr>
        <w:t>.</w:t>
      </w:r>
      <w:r w:rsidRPr="00806643">
        <w:rPr>
          <w:spacing w:val="-6"/>
          <w:sz w:val="28"/>
          <w:szCs w:val="28"/>
        </w:rPr>
        <w:t xml:space="preserve"> </w:t>
      </w:r>
      <w:r w:rsidR="007D1151" w:rsidRPr="004D299D">
        <w:rPr>
          <w:spacing w:val="-6"/>
          <w:sz w:val="28"/>
          <w:szCs w:val="28"/>
        </w:rPr>
        <w:t>Сравнительный анализ итогов внешней проверки за 2018 год с результатами настоящей проверки характеризует наличие аналогичных недостатков, что свидетельствует о необходимости усиления внимания объекта внешней проверки</w:t>
      </w:r>
      <w:r w:rsidR="007D1151" w:rsidRPr="009E500B">
        <w:rPr>
          <w:spacing w:val="-6"/>
          <w:sz w:val="28"/>
          <w:szCs w:val="28"/>
        </w:rPr>
        <w:t xml:space="preserve"> на итоги проверки и принятия мер по их недопущению в дальнейшем.</w:t>
      </w:r>
    </w:p>
    <w:p w:rsidR="0060381F" w:rsidRPr="00806643" w:rsidRDefault="0060381F" w:rsidP="007D1151">
      <w:pPr>
        <w:autoSpaceDE w:val="0"/>
        <w:autoSpaceDN w:val="0"/>
        <w:adjustRightInd w:val="0"/>
        <w:ind w:firstLine="709"/>
        <w:jc w:val="both"/>
        <w:rPr>
          <w:b/>
          <w:spacing w:val="-6"/>
          <w:sz w:val="28"/>
          <w:szCs w:val="28"/>
        </w:rPr>
      </w:pPr>
      <w:r w:rsidRPr="00806643">
        <w:rPr>
          <w:b/>
          <w:spacing w:val="-6"/>
          <w:sz w:val="28"/>
          <w:szCs w:val="28"/>
        </w:rPr>
        <w:t>9. Предложения:</w:t>
      </w:r>
    </w:p>
    <w:p w:rsidR="0060381F" w:rsidRPr="00806643" w:rsidRDefault="0060381F" w:rsidP="0060381F">
      <w:pPr>
        <w:tabs>
          <w:tab w:val="left" w:pos="8237"/>
        </w:tabs>
        <w:ind w:firstLine="709"/>
        <w:jc w:val="both"/>
        <w:rPr>
          <w:spacing w:val="-6"/>
          <w:sz w:val="28"/>
          <w:szCs w:val="28"/>
        </w:rPr>
      </w:pPr>
      <w:r w:rsidRPr="00806643">
        <w:rPr>
          <w:b/>
          <w:spacing w:val="-6"/>
          <w:sz w:val="28"/>
          <w:szCs w:val="28"/>
        </w:rPr>
        <w:t>9.1.</w:t>
      </w:r>
      <w:r w:rsidRPr="00806643">
        <w:rPr>
          <w:spacing w:val="-6"/>
          <w:sz w:val="28"/>
          <w:szCs w:val="28"/>
        </w:rPr>
        <w:t xml:space="preserve"> </w:t>
      </w:r>
      <w:r w:rsidR="006F004D" w:rsidRPr="00806643">
        <w:rPr>
          <w:spacing w:val="-6"/>
          <w:sz w:val="28"/>
          <w:szCs w:val="28"/>
        </w:rPr>
        <w:t xml:space="preserve">Рассмотреть итоги внешней проверки, проанализировать замечания, отмеченные в заключении, принять меры по их устранению и недопущению </w:t>
      </w:r>
      <w:r w:rsidR="006F004D" w:rsidRPr="00806643">
        <w:rPr>
          <w:spacing w:val="-6"/>
          <w:sz w:val="28"/>
          <w:szCs w:val="28"/>
        </w:rPr>
        <w:br/>
        <w:t>в дальнейшем.</w:t>
      </w:r>
    </w:p>
    <w:p w:rsidR="00281B44" w:rsidRDefault="00FA5D5C" w:rsidP="00281B44">
      <w:pPr>
        <w:ind w:firstLine="720"/>
        <w:jc w:val="both"/>
        <w:rPr>
          <w:sz w:val="28"/>
          <w:szCs w:val="28"/>
        </w:rPr>
      </w:pPr>
      <w:r w:rsidRPr="00806643">
        <w:rPr>
          <w:b/>
          <w:sz w:val="28"/>
          <w:szCs w:val="28"/>
        </w:rPr>
        <w:t>9.2.</w:t>
      </w:r>
      <w:r w:rsidRPr="00806643">
        <w:rPr>
          <w:sz w:val="28"/>
          <w:szCs w:val="28"/>
        </w:rPr>
        <w:t xml:space="preserve"> </w:t>
      </w:r>
      <w:r w:rsidR="00281B44" w:rsidRPr="000975AD">
        <w:rPr>
          <w:sz w:val="28"/>
          <w:szCs w:val="28"/>
        </w:rPr>
        <w:t>При формировании отчета об исполнении бюджета Гущинского сельского поселения</w:t>
      </w:r>
      <w:r w:rsidR="00281B44" w:rsidRPr="000975AD">
        <w:rPr>
          <w:bCs/>
          <w:sz w:val="28"/>
          <w:szCs w:val="28"/>
        </w:rPr>
        <w:t xml:space="preserve"> </w:t>
      </w:r>
      <w:r w:rsidR="00281B44" w:rsidRPr="000975AD">
        <w:rPr>
          <w:sz w:val="28"/>
          <w:szCs w:val="28"/>
        </w:rPr>
        <w:t>Почепского м</w:t>
      </w:r>
      <w:r w:rsidR="00281B44" w:rsidRPr="000975AD">
        <w:rPr>
          <w:spacing w:val="-6"/>
          <w:sz w:val="28"/>
          <w:szCs w:val="28"/>
        </w:rPr>
        <w:t xml:space="preserve">униципального </w:t>
      </w:r>
      <w:r w:rsidR="00281B44" w:rsidRPr="000975AD">
        <w:rPr>
          <w:sz w:val="28"/>
          <w:szCs w:val="28"/>
        </w:rPr>
        <w:t>района Брянской области руководствоваться требованиями статьи 264.6 Бюджетного кодекса Российской Федерации.</w:t>
      </w:r>
    </w:p>
    <w:p w:rsidR="00D41BF8" w:rsidRPr="00D41BF8" w:rsidRDefault="00F57CD1" w:rsidP="00D41BF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41BF8">
        <w:rPr>
          <w:b/>
          <w:sz w:val="28"/>
          <w:szCs w:val="28"/>
        </w:rPr>
        <w:t>9.3.</w:t>
      </w:r>
      <w:r w:rsidRPr="00D41BF8">
        <w:rPr>
          <w:rFonts w:cstheme="minorBidi"/>
          <w:sz w:val="28"/>
          <w:szCs w:val="28"/>
        </w:rPr>
        <w:t xml:space="preserve"> </w:t>
      </w:r>
      <w:r w:rsidR="004225EB" w:rsidRPr="00D41BF8">
        <w:rPr>
          <w:rFonts w:eastAsia="Calibri"/>
          <w:sz w:val="28"/>
          <w:szCs w:val="28"/>
        </w:rPr>
        <w:t xml:space="preserve">Усилить контроль </w:t>
      </w:r>
      <w:r w:rsidR="00D41BF8" w:rsidRPr="00D41BF8">
        <w:rPr>
          <w:rFonts w:eastAsia="Calibri"/>
          <w:sz w:val="28"/>
          <w:szCs w:val="28"/>
        </w:rPr>
        <w:t>за внесением соответствующих изменений в нормативно правовой акт о местном бюджете</w:t>
      </w:r>
      <w:r w:rsidR="00D41BF8" w:rsidRPr="00D41BF8">
        <w:rPr>
          <w:rFonts w:eastAsiaTheme="minorHAnsi"/>
          <w:sz w:val="28"/>
          <w:szCs w:val="28"/>
          <w:lang w:eastAsia="en-US"/>
        </w:rPr>
        <w:t xml:space="preserve"> в соответствие с</w:t>
      </w:r>
      <w:r w:rsidR="00D41BF8">
        <w:rPr>
          <w:rFonts w:eastAsiaTheme="minorHAnsi"/>
          <w:sz w:val="28"/>
          <w:szCs w:val="28"/>
          <w:lang w:eastAsia="en-US"/>
        </w:rPr>
        <w:t xml:space="preserve"> </w:t>
      </w:r>
      <w:r w:rsidR="00D41BF8" w:rsidRPr="00D41BF8">
        <w:rPr>
          <w:rFonts w:eastAsiaTheme="minorHAnsi"/>
          <w:sz w:val="28"/>
          <w:szCs w:val="28"/>
          <w:lang w:eastAsia="en-US"/>
        </w:rPr>
        <w:t>нормам</w:t>
      </w:r>
      <w:r w:rsidR="00116A2A">
        <w:rPr>
          <w:rFonts w:eastAsiaTheme="minorHAnsi"/>
          <w:sz w:val="28"/>
          <w:szCs w:val="28"/>
          <w:lang w:eastAsia="en-US"/>
        </w:rPr>
        <w:t>и</w:t>
      </w:r>
      <w:r w:rsidR="00D41BF8" w:rsidRPr="00D41BF8">
        <w:rPr>
          <w:rFonts w:eastAsiaTheme="minorHAnsi"/>
          <w:sz w:val="28"/>
          <w:szCs w:val="28"/>
          <w:lang w:eastAsia="en-US"/>
        </w:rPr>
        <w:t xml:space="preserve"> бюджетного законодательства.</w:t>
      </w:r>
    </w:p>
    <w:p w:rsidR="0060381F" w:rsidRPr="000975AD" w:rsidRDefault="0060381F" w:rsidP="0060381F">
      <w:pPr>
        <w:ind w:firstLine="709"/>
        <w:jc w:val="both"/>
        <w:rPr>
          <w:spacing w:val="-6"/>
          <w:sz w:val="28"/>
          <w:szCs w:val="28"/>
        </w:rPr>
      </w:pPr>
      <w:r w:rsidRPr="00806643">
        <w:rPr>
          <w:b/>
          <w:spacing w:val="-6"/>
          <w:sz w:val="28"/>
          <w:szCs w:val="28"/>
        </w:rPr>
        <w:t>9.</w:t>
      </w:r>
      <w:r w:rsidR="00F57CD1">
        <w:rPr>
          <w:b/>
          <w:spacing w:val="-6"/>
          <w:sz w:val="28"/>
          <w:szCs w:val="28"/>
        </w:rPr>
        <w:t>4</w:t>
      </w:r>
      <w:r w:rsidRPr="00806643">
        <w:rPr>
          <w:b/>
          <w:spacing w:val="-6"/>
          <w:sz w:val="28"/>
          <w:szCs w:val="28"/>
        </w:rPr>
        <w:t>.</w:t>
      </w:r>
      <w:r w:rsidRPr="00806643">
        <w:rPr>
          <w:spacing w:val="-6"/>
          <w:sz w:val="28"/>
          <w:szCs w:val="28"/>
        </w:rPr>
        <w:t xml:space="preserve"> Годовую бюджетную отчетность формировать в соответствии </w:t>
      </w:r>
      <w:r w:rsidR="009A74E4">
        <w:rPr>
          <w:spacing w:val="-6"/>
          <w:sz w:val="28"/>
          <w:szCs w:val="28"/>
        </w:rPr>
        <w:br/>
      </w:r>
      <w:r w:rsidR="007619EB" w:rsidRPr="00806643">
        <w:rPr>
          <w:sz w:val="28"/>
          <w:szCs w:val="28"/>
        </w:rPr>
        <w:t xml:space="preserve">с требованиями </w:t>
      </w:r>
      <w:r w:rsidR="006F004D" w:rsidRPr="00806643">
        <w:rPr>
          <w:spacing w:val="-6"/>
          <w:sz w:val="28"/>
          <w:szCs w:val="28"/>
        </w:rPr>
        <w:t>Инструкции о </w:t>
      </w:r>
      <w:r w:rsidRPr="00806643">
        <w:rPr>
          <w:spacing w:val="-6"/>
          <w:sz w:val="28"/>
          <w:szCs w:val="28"/>
        </w:rPr>
        <w:t>порядке составления и предос</w:t>
      </w:r>
      <w:r w:rsidR="00406D50" w:rsidRPr="00806643">
        <w:rPr>
          <w:spacing w:val="-6"/>
          <w:sz w:val="28"/>
          <w:szCs w:val="28"/>
        </w:rPr>
        <w:t xml:space="preserve">тавления годовой, квартальной и </w:t>
      </w:r>
      <w:r w:rsidRPr="00806643">
        <w:rPr>
          <w:spacing w:val="-6"/>
          <w:sz w:val="28"/>
          <w:szCs w:val="28"/>
        </w:rPr>
        <w:t>месячной отчетности об исполнении бюджетов бюджетной системы Российской Федерации, утвержденной приказом</w:t>
      </w:r>
      <w:r w:rsidR="004D41AB">
        <w:rPr>
          <w:spacing w:val="-6"/>
          <w:sz w:val="28"/>
          <w:szCs w:val="28"/>
        </w:rPr>
        <w:t xml:space="preserve"> Минфина России от 28.12.2010 № </w:t>
      </w:r>
      <w:r w:rsidRPr="00806643">
        <w:rPr>
          <w:spacing w:val="-6"/>
          <w:sz w:val="28"/>
          <w:szCs w:val="28"/>
        </w:rPr>
        <w:t>191н</w:t>
      </w:r>
      <w:r w:rsidR="00F57CD1">
        <w:rPr>
          <w:spacing w:val="-6"/>
          <w:sz w:val="28"/>
          <w:szCs w:val="28"/>
        </w:rPr>
        <w:t>.</w:t>
      </w:r>
    </w:p>
    <w:p w:rsidR="00A455B7" w:rsidRPr="00C4408C" w:rsidRDefault="00A455B7" w:rsidP="00D80CC4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</w:p>
    <w:p w:rsidR="008E64F7" w:rsidRPr="00C4408C" w:rsidRDefault="008E64F7" w:rsidP="008E64F7">
      <w:pPr>
        <w:pStyle w:val="a7"/>
        <w:tabs>
          <w:tab w:val="left" w:pos="2130"/>
        </w:tabs>
        <w:ind w:firstLine="706"/>
        <w:rPr>
          <w:color w:val="000000" w:themeColor="text1"/>
          <w:szCs w:val="28"/>
        </w:rPr>
      </w:pPr>
      <w:r w:rsidRPr="00C4408C">
        <w:rPr>
          <w:color w:val="000000" w:themeColor="text1"/>
          <w:szCs w:val="28"/>
        </w:rPr>
        <w:t xml:space="preserve">Заключение составлено </w:t>
      </w:r>
      <w:r w:rsidRPr="00CD694D">
        <w:rPr>
          <w:color w:val="000000" w:themeColor="text1"/>
          <w:szCs w:val="28"/>
        </w:rPr>
        <w:t>на 1</w:t>
      </w:r>
      <w:r w:rsidR="00205616">
        <w:rPr>
          <w:color w:val="000000" w:themeColor="text1"/>
          <w:szCs w:val="28"/>
        </w:rPr>
        <w:t>5</w:t>
      </w:r>
      <w:r w:rsidRPr="00CD694D">
        <w:rPr>
          <w:color w:val="000000" w:themeColor="text1"/>
          <w:szCs w:val="28"/>
        </w:rPr>
        <w:t xml:space="preserve"> листах</w:t>
      </w:r>
      <w:r w:rsidRPr="00C4408C">
        <w:rPr>
          <w:color w:val="000000" w:themeColor="text1"/>
          <w:szCs w:val="28"/>
        </w:rPr>
        <w:t xml:space="preserve"> в 2 экземплярах.</w:t>
      </w:r>
    </w:p>
    <w:p w:rsidR="008E64F7" w:rsidRPr="00C4408C" w:rsidRDefault="008E64F7" w:rsidP="008E64F7">
      <w:pPr>
        <w:pStyle w:val="a7"/>
        <w:tabs>
          <w:tab w:val="left" w:pos="2130"/>
        </w:tabs>
        <w:ind w:firstLine="706"/>
        <w:rPr>
          <w:rFonts w:eastAsia="Calibri"/>
          <w:spacing w:val="-6"/>
          <w:szCs w:val="28"/>
        </w:rPr>
      </w:pPr>
    </w:p>
    <w:p w:rsidR="008E64F7" w:rsidRPr="00C4408C" w:rsidRDefault="008E64F7" w:rsidP="008E64F7">
      <w:pPr>
        <w:pStyle w:val="a7"/>
        <w:tabs>
          <w:tab w:val="left" w:pos="2130"/>
        </w:tabs>
        <w:ind w:firstLine="0"/>
        <w:rPr>
          <w:rFonts w:eastAsia="Calibri"/>
          <w:spacing w:val="-6"/>
          <w:szCs w:val="28"/>
        </w:rPr>
      </w:pPr>
      <w:r w:rsidRPr="00C4408C">
        <w:rPr>
          <w:rFonts w:eastAsia="Calibri"/>
          <w:spacing w:val="-6"/>
          <w:szCs w:val="28"/>
        </w:rPr>
        <w:lastRenderedPageBreak/>
        <w:t>Руководитель экспертно-аналитического мероприятия:</w:t>
      </w:r>
    </w:p>
    <w:p w:rsidR="008E64F7" w:rsidRPr="00C4408C" w:rsidRDefault="008E64F7" w:rsidP="008E64F7">
      <w:pPr>
        <w:spacing w:before="120"/>
        <w:jc w:val="both"/>
        <w:rPr>
          <w:sz w:val="28"/>
          <w:szCs w:val="28"/>
        </w:rPr>
      </w:pPr>
      <w:r w:rsidRPr="00C4408C">
        <w:rPr>
          <w:sz w:val="28"/>
          <w:szCs w:val="28"/>
        </w:rPr>
        <w:t>Главный инспектор</w:t>
      </w:r>
    </w:p>
    <w:p w:rsidR="008E64F7" w:rsidRPr="00C4408C" w:rsidRDefault="008E64F7" w:rsidP="008E64F7">
      <w:pPr>
        <w:jc w:val="both"/>
        <w:rPr>
          <w:sz w:val="28"/>
          <w:szCs w:val="28"/>
        </w:rPr>
      </w:pPr>
      <w:r w:rsidRPr="00C4408C">
        <w:rPr>
          <w:sz w:val="28"/>
          <w:szCs w:val="28"/>
        </w:rPr>
        <w:t xml:space="preserve">Контрольно-счетной палаты </w:t>
      </w:r>
    </w:p>
    <w:p w:rsidR="008E64F7" w:rsidRPr="00C4408C" w:rsidRDefault="008E64F7" w:rsidP="008E64F7">
      <w:pPr>
        <w:jc w:val="both"/>
        <w:rPr>
          <w:sz w:val="28"/>
          <w:szCs w:val="28"/>
        </w:rPr>
      </w:pPr>
      <w:r w:rsidRPr="00C4408C">
        <w:rPr>
          <w:sz w:val="28"/>
          <w:szCs w:val="28"/>
        </w:rPr>
        <w:t xml:space="preserve">Брянской области                                                 </w:t>
      </w:r>
      <w:r w:rsidR="00AD6503">
        <w:rPr>
          <w:sz w:val="28"/>
          <w:szCs w:val="28"/>
        </w:rPr>
        <w:t xml:space="preserve">                                   М.В. Кузовлева</w:t>
      </w:r>
    </w:p>
    <w:p w:rsidR="006040BB" w:rsidRPr="00C4408C" w:rsidRDefault="006040BB" w:rsidP="008E64F7">
      <w:pPr>
        <w:pStyle w:val="a7"/>
        <w:tabs>
          <w:tab w:val="left" w:pos="2130"/>
        </w:tabs>
        <w:ind w:firstLine="0"/>
        <w:rPr>
          <w:rFonts w:eastAsia="Calibri"/>
          <w:spacing w:val="-6"/>
          <w:szCs w:val="28"/>
        </w:rPr>
      </w:pPr>
    </w:p>
    <w:p w:rsidR="008E64F7" w:rsidRPr="00C4408C" w:rsidRDefault="008E64F7" w:rsidP="008E64F7">
      <w:pPr>
        <w:pStyle w:val="a7"/>
        <w:tabs>
          <w:tab w:val="left" w:pos="2130"/>
        </w:tabs>
        <w:ind w:firstLine="0"/>
        <w:rPr>
          <w:rFonts w:eastAsia="Calibri"/>
          <w:spacing w:val="-6"/>
          <w:szCs w:val="28"/>
        </w:rPr>
      </w:pPr>
      <w:r w:rsidRPr="00C4408C">
        <w:rPr>
          <w:rFonts w:eastAsia="Calibri"/>
          <w:spacing w:val="-6"/>
          <w:szCs w:val="28"/>
        </w:rPr>
        <w:t>Участник экспертно-аналитического мероприятия:</w:t>
      </w:r>
    </w:p>
    <w:p w:rsidR="008E64F7" w:rsidRPr="00C4408C" w:rsidRDefault="008E64F7" w:rsidP="008E64F7">
      <w:pPr>
        <w:spacing w:before="120"/>
        <w:jc w:val="both"/>
        <w:rPr>
          <w:sz w:val="28"/>
          <w:szCs w:val="28"/>
        </w:rPr>
      </w:pPr>
      <w:r w:rsidRPr="00C4408C">
        <w:rPr>
          <w:sz w:val="28"/>
          <w:szCs w:val="28"/>
        </w:rPr>
        <w:t>Ведущий инспектор</w:t>
      </w:r>
    </w:p>
    <w:p w:rsidR="008E64F7" w:rsidRPr="00C4408C" w:rsidRDefault="008E64F7" w:rsidP="008E64F7">
      <w:pPr>
        <w:jc w:val="both"/>
        <w:rPr>
          <w:sz w:val="28"/>
          <w:szCs w:val="28"/>
        </w:rPr>
      </w:pPr>
      <w:r w:rsidRPr="00C4408C">
        <w:rPr>
          <w:sz w:val="28"/>
          <w:szCs w:val="28"/>
        </w:rPr>
        <w:t xml:space="preserve">Контрольно-счетной палаты </w:t>
      </w:r>
    </w:p>
    <w:p w:rsidR="008E64F7" w:rsidRPr="00C4408C" w:rsidRDefault="008E64F7" w:rsidP="008E64F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408C">
        <w:rPr>
          <w:sz w:val="28"/>
          <w:szCs w:val="28"/>
        </w:rPr>
        <w:t xml:space="preserve">Брянской области                                                                </w:t>
      </w:r>
      <w:r w:rsidR="00AD6503">
        <w:rPr>
          <w:sz w:val="28"/>
          <w:szCs w:val="28"/>
        </w:rPr>
        <w:t xml:space="preserve">    </w:t>
      </w:r>
      <w:r w:rsidRPr="00C4408C">
        <w:rPr>
          <w:sz w:val="28"/>
          <w:szCs w:val="28"/>
        </w:rPr>
        <w:t xml:space="preserve">               О.Н. Цимбурова</w:t>
      </w:r>
    </w:p>
    <w:p w:rsidR="008E64F7" w:rsidRDefault="008E64F7" w:rsidP="008E64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13E9" w:rsidRDefault="006C13E9" w:rsidP="008E64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13E9" w:rsidRDefault="006C13E9" w:rsidP="008E64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13E9" w:rsidRPr="00C4408C" w:rsidRDefault="006C13E9" w:rsidP="008E64F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0CC4" w:rsidRPr="00C4408C" w:rsidRDefault="00D80CC4" w:rsidP="008E64F7">
      <w:pPr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  <w:r w:rsidRPr="00C4408C">
        <w:rPr>
          <w:spacing w:val="-6"/>
          <w:sz w:val="28"/>
          <w:szCs w:val="28"/>
        </w:rPr>
        <w:t>С заключением ознакомлены:</w:t>
      </w:r>
    </w:p>
    <w:p w:rsidR="00613377" w:rsidRPr="006A26D5" w:rsidRDefault="00D80CC4" w:rsidP="00613377">
      <w:pPr>
        <w:autoSpaceDE w:val="0"/>
        <w:autoSpaceDN w:val="0"/>
        <w:adjustRightInd w:val="0"/>
        <w:spacing w:before="120"/>
        <w:jc w:val="both"/>
        <w:rPr>
          <w:spacing w:val="-6"/>
          <w:sz w:val="28"/>
          <w:szCs w:val="28"/>
        </w:rPr>
      </w:pPr>
      <w:r w:rsidRPr="006A26D5">
        <w:rPr>
          <w:spacing w:val="-6"/>
          <w:sz w:val="28"/>
          <w:szCs w:val="28"/>
        </w:rPr>
        <w:t xml:space="preserve">Глава </w:t>
      </w:r>
      <w:r w:rsidR="00613377" w:rsidRPr="006A26D5">
        <w:rPr>
          <w:spacing w:val="-6"/>
          <w:sz w:val="28"/>
          <w:szCs w:val="28"/>
        </w:rPr>
        <w:t>Гущинской</w:t>
      </w:r>
    </w:p>
    <w:p w:rsidR="006A26D5" w:rsidRPr="006A26D5" w:rsidRDefault="00613377" w:rsidP="00F320B4">
      <w:pPr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  <w:r w:rsidRPr="006A26D5">
        <w:rPr>
          <w:spacing w:val="-6"/>
          <w:sz w:val="28"/>
          <w:szCs w:val="28"/>
        </w:rPr>
        <w:t>с</w:t>
      </w:r>
      <w:r w:rsidR="00D80CC4" w:rsidRPr="006A26D5">
        <w:rPr>
          <w:spacing w:val="-6"/>
          <w:sz w:val="28"/>
          <w:szCs w:val="28"/>
        </w:rPr>
        <w:t>ельско</w:t>
      </w:r>
      <w:r w:rsidRPr="006A26D5">
        <w:rPr>
          <w:spacing w:val="-6"/>
          <w:sz w:val="28"/>
          <w:szCs w:val="28"/>
        </w:rPr>
        <w:t xml:space="preserve">й администрации  </w:t>
      </w:r>
    </w:p>
    <w:p w:rsidR="006A26D5" w:rsidRPr="006A26D5" w:rsidRDefault="006A26D5" w:rsidP="00F320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26D5">
        <w:rPr>
          <w:sz w:val="28"/>
          <w:szCs w:val="28"/>
        </w:rPr>
        <w:t>Почепского м</w:t>
      </w:r>
      <w:r w:rsidRPr="006A26D5">
        <w:rPr>
          <w:spacing w:val="-6"/>
          <w:sz w:val="28"/>
          <w:szCs w:val="28"/>
        </w:rPr>
        <w:t xml:space="preserve">униципального </w:t>
      </w:r>
      <w:r w:rsidRPr="006A26D5">
        <w:rPr>
          <w:sz w:val="28"/>
          <w:szCs w:val="28"/>
        </w:rPr>
        <w:t xml:space="preserve">района </w:t>
      </w:r>
    </w:p>
    <w:p w:rsidR="00D80CC4" w:rsidRPr="006A26D5" w:rsidRDefault="006A26D5" w:rsidP="00F320B4">
      <w:pPr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  <w:r w:rsidRPr="006A26D5">
        <w:rPr>
          <w:sz w:val="28"/>
          <w:szCs w:val="28"/>
        </w:rPr>
        <w:t>Брянской области</w:t>
      </w:r>
      <w:r w:rsidR="00613377" w:rsidRPr="006A26D5">
        <w:rPr>
          <w:spacing w:val="-6"/>
          <w:sz w:val="28"/>
          <w:szCs w:val="28"/>
        </w:rPr>
        <w:t xml:space="preserve">             </w:t>
      </w:r>
      <w:r w:rsidR="00D80CC4" w:rsidRPr="006A26D5">
        <w:rPr>
          <w:spacing w:val="-6"/>
          <w:sz w:val="28"/>
          <w:szCs w:val="28"/>
        </w:rPr>
        <w:t xml:space="preserve">                                  </w:t>
      </w:r>
      <w:r w:rsidR="00AD6503" w:rsidRPr="006A26D5">
        <w:rPr>
          <w:spacing w:val="-6"/>
          <w:sz w:val="28"/>
          <w:szCs w:val="28"/>
        </w:rPr>
        <w:t xml:space="preserve">     </w:t>
      </w:r>
      <w:r w:rsidR="00D80CC4" w:rsidRPr="006A26D5">
        <w:rPr>
          <w:spacing w:val="-6"/>
          <w:sz w:val="28"/>
          <w:szCs w:val="28"/>
        </w:rPr>
        <w:t xml:space="preserve">   </w:t>
      </w:r>
      <w:r w:rsidR="00F320B4" w:rsidRPr="006A26D5">
        <w:rPr>
          <w:spacing w:val="-6"/>
          <w:sz w:val="28"/>
          <w:szCs w:val="28"/>
        </w:rPr>
        <w:t xml:space="preserve">    </w:t>
      </w:r>
      <w:r w:rsidR="00D80CC4" w:rsidRPr="006A26D5">
        <w:rPr>
          <w:spacing w:val="-6"/>
          <w:sz w:val="28"/>
          <w:szCs w:val="28"/>
        </w:rPr>
        <w:t xml:space="preserve"> </w:t>
      </w:r>
      <w:r w:rsidR="00E74F68" w:rsidRPr="006A26D5">
        <w:rPr>
          <w:spacing w:val="-6"/>
          <w:sz w:val="28"/>
          <w:szCs w:val="28"/>
        </w:rPr>
        <w:t xml:space="preserve">        </w:t>
      </w:r>
      <w:r w:rsidR="004D41AB">
        <w:rPr>
          <w:spacing w:val="-6"/>
          <w:sz w:val="28"/>
          <w:szCs w:val="28"/>
        </w:rPr>
        <w:t xml:space="preserve">              </w:t>
      </w:r>
      <w:r w:rsidR="00E74F68" w:rsidRPr="006A26D5">
        <w:rPr>
          <w:spacing w:val="-6"/>
          <w:sz w:val="28"/>
          <w:szCs w:val="28"/>
        </w:rPr>
        <w:t xml:space="preserve">        Ю.Н. Торопынин</w:t>
      </w:r>
    </w:p>
    <w:p w:rsidR="00D80CC4" w:rsidRPr="006A26D5" w:rsidRDefault="00D80CC4" w:rsidP="00F320B4">
      <w:pPr>
        <w:autoSpaceDE w:val="0"/>
        <w:autoSpaceDN w:val="0"/>
        <w:adjustRightInd w:val="0"/>
        <w:spacing w:before="120"/>
        <w:jc w:val="both"/>
        <w:rPr>
          <w:spacing w:val="-6"/>
          <w:sz w:val="28"/>
          <w:szCs w:val="28"/>
        </w:rPr>
      </w:pPr>
      <w:r w:rsidRPr="006A26D5">
        <w:rPr>
          <w:spacing w:val="-6"/>
          <w:sz w:val="28"/>
          <w:szCs w:val="28"/>
        </w:rPr>
        <w:t xml:space="preserve">Ведущий специалист </w:t>
      </w:r>
    </w:p>
    <w:p w:rsidR="006A26D5" w:rsidRPr="006A26D5" w:rsidRDefault="00613377" w:rsidP="00F320B4">
      <w:pPr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  <w:r w:rsidRPr="006A26D5">
        <w:rPr>
          <w:spacing w:val="-6"/>
          <w:sz w:val="28"/>
          <w:szCs w:val="28"/>
        </w:rPr>
        <w:t xml:space="preserve">Гущинской </w:t>
      </w:r>
      <w:r w:rsidR="00D80CC4" w:rsidRPr="006A26D5">
        <w:rPr>
          <w:spacing w:val="-6"/>
          <w:sz w:val="28"/>
          <w:szCs w:val="28"/>
        </w:rPr>
        <w:t>сельско</w:t>
      </w:r>
      <w:r w:rsidRPr="006A26D5">
        <w:rPr>
          <w:spacing w:val="-6"/>
          <w:sz w:val="28"/>
          <w:szCs w:val="28"/>
        </w:rPr>
        <w:t>й администрации</w:t>
      </w:r>
    </w:p>
    <w:p w:rsidR="006A26D5" w:rsidRPr="006A26D5" w:rsidRDefault="006A26D5" w:rsidP="006A26D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A26D5">
        <w:rPr>
          <w:sz w:val="28"/>
          <w:szCs w:val="28"/>
        </w:rPr>
        <w:t>Почепского м</w:t>
      </w:r>
      <w:r w:rsidRPr="006A26D5">
        <w:rPr>
          <w:spacing w:val="-6"/>
          <w:sz w:val="28"/>
          <w:szCs w:val="28"/>
        </w:rPr>
        <w:t xml:space="preserve">униципального </w:t>
      </w:r>
      <w:r w:rsidRPr="006A26D5">
        <w:rPr>
          <w:sz w:val="28"/>
          <w:szCs w:val="28"/>
        </w:rPr>
        <w:t xml:space="preserve">района </w:t>
      </w:r>
    </w:p>
    <w:p w:rsidR="00D80CC4" w:rsidRPr="00C4408C" w:rsidRDefault="006A26D5" w:rsidP="006A26D5">
      <w:pPr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  <w:r w:rsidRPr="006A26D5">
        <w:rPr>
          <w:sz w:val="28"/>
          <w:szCs w:val="28"/>
        </w:rPr>
        <w:t xml:space="preserve">Брянской области                         </w:t>
      </w:r>
      <w:r w:rsidR="00F11D91" w:rsidRPr="006A26D5">
        <w:rPr>
          <w:spacing w:val="-6"/>
          <w:sz w:val="28"/>
          <w:szCs w:val="28"/>
        </w:rPr>
        <w:t xml:space="preserve">                 </w:t>
      </w:r>
      <w:r w:rsidR="00613377" w:rsidRPr="006A26D5">
        <w:rPr>
          <w:spacing w:val="-6"/>
          <w:sz w:val="28"/>
          <w:szCs w:val="28"/>
        </w:rPr>
        <w:t xml:space="preserve">                         </w:t>
      </w:r>
      <w:r w:rsidR="00AD6503" w:rsidRPr="006A26D5">
        <w:rPr>
          <w:spacing w:val="-6"/>
          <w:sz w:val="28"/>
          <w:szCs w:val="28"/>
        </w:rPr>
        <w:t xml:space="preserve">     </w:t>
      </w:r>
      <w:r w:rsidRPr="006A26D5">
        <w:rPr>
          <w:spacing w:val="-6"/>
          <w:sz w:val="28"/>
          <w:szCs w:val="28"/>
        </w:rPr>
        <w:t xml:space="preserve">   </w:t>
      </w:r>
      <w:r w:rsidR="004D41AB">
        <w:rPr>
          <w:spacing w:val="-6"/>
          <w:sz w:val="28"/>
          <w:szCs w:val="28"/>
        </w:rPr>
        <w:t xml:space="preserve">            </w:t>
      </w:r>
      <w:r w:rsidRPr="006A26D5">
        <w:rPr>
          <w:spacing w:val="-6"/>
          <w:sz w:val="28"/>
          <w:szCs w:val="28"/>
        </w:rPr>
        <w:t xml:space="preserve">          Н.В. Васина</w:t>
      </w:r>
    </w:p>
    <w:p w:rsidR="00F320B4" w:rsidRPr="00C4408C" w:rsidRDefault="00F320B4" w:rsidP="00F320B4">
      <w:pPr>
        <w:autoSpaceDE w:val="0"/>
        <w:autoSpaceDN w:val="0"/>
        <w:adjustRightInd w:val="0"/>
        <w:jc w:val="both"/>
        <w:rPr>
          <w:spacing w:val="-6"/>
          <w:sz w:val="28"/>
          <w:szCs w:val="28"/>
        </w:rPr>
      </w:pPr>
    </w:p>
    <w:p w:rsidR="008E64F7" w:rsidRPr="00C4408C" w:rsidRDefault="008E64F7" w:rsidP="008E64F7">
      <w:pPr>
        <w:jc w:val="both"/>
        <w:rPr>
          <w:sz w:val="28"/>
          <w:szCs w:val="28"/>
        </w:rPr>
      </w:pPr>
      <w:r w:rsidRPr="00C4408C">
        <w:rPr>
          <w:sz w:val="28"/>
          <w:szCs w:val="28"/>
        </w:rPr>
        <w:t>Экземпляр заключения получил:</w:t>
      </w:r>
    </w:p>
    <w:tbl>
      <w:tblPr>
        <w:tblW w:w="9659" w:type="dxa"/>
        <w:tblInd w:w="108" w:type="dxa"/>
        <w:tblLook w:val="04A0" w:firstRow="1" w:lastRow="0" w:firstColumn="1" w:lastColumn="0" w:noHBand="0" w:noVBand="1"/>
      </w:tblPr>
      <w:tblGrid>
        <w:gridCol w:w="3652"/>
        <w:gridCol w:w="459"/>
        <w:gridCol w:w="2146"/>
        <w:gridCol w:w="831"/>
        <w:gridCol w:w="2571"/>
      </w:tblGrid>
      <w:tr w:rsidR="008E64F7" w:rsidRPr="00C4408C" w:rsidTr="008E64F7"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8E64F7" w:rsidRPr="00C4408C" w:rsidRDefault="008E64F7" w:rsidP="008E64F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9" w:type="dxa"/>
            <w:shd w:val="clear" w:color="auto" w:fill="auto"/>
          </w:tcPr>
          <w:p w:rsidR="008E64F7" w:rsidRPr="00C4408C" w:rsidRDefault="008E64F7" w:rsidP="008E64F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46" w:type="dxa"/>
            <w:tcBorders>
              <w:bottom w:val="single" w:sz="4" w:space="0" w:color="auto"/>
            </w:tcBorders>
            <w:shd w:val="clear" w:color="auto" w:fill="auto"/>
          </w:tcPr>
          <w:p w:rsidR="008E64F7" w:rsidRPr="00C4408C" w:rsidRDefault="008E64F7" w:rsidP="008E64F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31" w:type="dxa"/>
            <w:shd w:val="clear" w:color="auto" w:fill="auto"/>
          </w:tcPr>
          <w:p w:rsidR="008E64F7" w:rsidRPr="00C4408C" w:rsidRDefault="008E64F7" w:rsidP="008E64F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71" w:type="dxa"/>
            <w:tcBorders>
              <w:bottom w:val="single" w:sz="4" w:space="0" w:color="auto"/>
            </w:tcBorders>
            <w:shd w:val="clear" w:color="auto" w:fill="auto"/>
          </w:tcPr>
          <w:p w:rsidR="008E64F7" w:rsidRPr="00C4408C" w:rsidRDefault="008E64F7" w:rsidP="008E64F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8E64F7" w:rsidRPr="00B4613A" w:rsidTr="008E64F7"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8E64F7" w:rsidRPr="00C4408C" w:rsidRDefault="008E64F7" w:rsidP="008E64F7">
            <w:pPr>
              <w:spacing w:line="360" w:lineRule="auto"/>
              <w:jc w:val="center"/>
            </w:pPr>
            <w:r w:rsidRPr="00C4408C">
              <w:t>(должность)</w:t>
            </w:r>
          </w:p>
        </w:tc>
        <w:tc>
          <w:tcPr>
            <w:tcW w:w="459" w:type="dxa"/>
            <w:shd w:val="clear" w:color="auto" w:fill="auto"/>
          </w:tcPr>
          <w:p w:rsidR="008E64F7" w:rsidRPr="00C4408C" w:rsidRDefault="008E64F7" w:rsidP="008E64F7">
            <w:pPr>
              <w:spacing w:line="360" w:lineRule="auto"/>
              <w:jc w:val="center"/>
            </w:pPr>
          </w:p>
        </w:tc>
        <w:tc>
          <w:tcPr>
            <w:tcW w:w="2146" w:type="dxa"/>
            <w:tcBorders>
              <w:top w:val="single" w:sz="4" w:space="0" w:color="auto"/>
            </w:tcBorders>
            <w:shd w:val="clear" w:color="auto" w:fill="auto"/>
          </w:tcPr>
          <w:p w:rsidR="008E64F7" w:rsidRPr="00C4408C" w:rsidRDefault="008E64F7" w:rsidP="008E64F7">
            <w:pPr>
              <w:spacing w:line="360" w:lineRule="auto"/>
              <w:jc w:val="center"/>
            </w:pPr>
            <w:r w:rsidRPr="00C4408C">
              <w:t>(подпись)</w:t>
            </w:r>
          </w:p>
        </w:tc>
        <w:tc>
          <w:tcPr>
            <w:tcW w:w="831" w:type="dxa"/>
            <w:shd w:val="clear" w:color="auto" w:fill="auto"/>
          </w:tcPr>
          <w:p w:rsidR="008E64F7" w:rsidRPr="00C4408C" w:rsidRDefault="008E64F7" w:rsidP="008E64F7">
            <w:pPr>
              <w:spacing w:line="360" w:lineRule="auto"/>
              <w:jc w:val="center"/>
            </w:pPr>
          </w:p>
        </w:tc>
        <w:tc>
          <w:tcPr>
            <w:tcW w:w="2571" w:type="dxa"/>
            <w:tcBorders>
              <w:top w:val="single" w:sz="4" w:space="0" w:color="auto"/>
            </w:tcBorders>
            <w:shd w:val="clear" w:color="auto" w:fill="auto"/>
          </w:tcPr>
          <w:p w:rsidR="008E64F7" w:rsidRPr="00B4613A" w:rsidRDefault="008E64F7" w:rsidP="008E64F7">
            <w:pPr>
              <w:spacing w:line="360" w:lineRule="auto"/>
              <w:jc w:val="center"/>
            </w:pPr>
            <w:r w:rsidRPr="00C4408C">
              <w:t>(инициалы, фамилия)</w:t>
            </w:r>
          </w:p>
        </w:tc>
      </w:tr>
    </w:tbl>
    <w:p w:rsidR="00D80CC4" w:rsidRPr="00F320B4" w:rsidRDefault="00D80CC4" w:rsidP="00BE687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80CC4" w:rsidRPr="00F320B4" w:rsidSect="00977280">
      <w:headerReference w:type="even" r:id="rId7"/>
      <w:headerReference w:type="default" r:id="rId8"/>
      <w:pgSz w:w="11906" w:h="16838" w:code="9"/>
      <w:pgMar w:top="1134" w:right="567" w:bottom="1134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B3F" w:rsidRDefault="001A3B3F">
      <w:r>
        <w:separator/>
      </w:r>
    </w:p>
  </w:endnote>
  <w:endnote w:type="continuationSeparator" w:id="0">
    <w:p w:rsidR="001A3B3F" w:rsidRDefault="001A3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B3F" w:rsidRDefault="001A3B3F">
      <w:r>
        <w:separator/>
      </w:r>
    </w:p>
  </w:footnote>
  <w:footnote w:type="continuationSeparator" w:id="0">
    <w:p w:rsidR="001A3B3F" w:rsidRDefault="001A3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B3F" w:rsidRDefault="001A3B3F" w:rsidP="00462D6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:rsidR="001A3B3F" w:rsidRDefault="001A3B3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B3F" w:rsidRDefault="001A3B3F" w:rsidP="00462D6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D1C92">
      <w:rPr>
        <w:rStyle w:val="a5"/>
        <w:noProof/>
      </w:rPr>
      <w:t>12</w:t>
    </w:r>
    <w:r>
      <w:rPr>
        <w:rStyle w:val="a5"/>
      </w:rPr>
      <w:fldChar w:fldCharType="end"/>
    </w:r>
  </w:p>
  <w:p w:rsidR="001A3B3F" w:rsidRDefault="001A3B3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CC4"/>
    <w:rsid w:val="00000893"/>
    <w:rsid w:val="00011AA3"/>
    <w:rsid w:val="00012755"/>
    <w:rsid w:val="00014145"/>
    <w:rsid w:val="000145D7"/>
    <w:rsid w:val="00025415"/>
    <w:rsid w:val="00044B2B"/>
    <w:rsid w:val="00055375"/>
    <w:rsid w:val="00060FD4"/>
    <w:rsid w:val="00067E68"/>
    <w:rsid w:val="0007430F"/>
    <w:rsid w:val="00083DB7"/>
    <w:rsid w:val="000903B0"/>
    <w:rsid w:val="00091E50"/>
    <w:rsid w:val="000975AD"/>
    <w:rsid w:val="000A6BB2"/>
    <w:rsid w:val="000B0878"/>
    <w:rsid w:val="000B1D6B"/>
    <w:rsid w:val="000B4EB3"/>
    <w:rsid w:val="000C66A4"/>
    <w:rsid w:val="000C7821"/>
    <w:rsid w:val="000D0E55"/>
    <w:rsid w:val="000D79AA"/>
    <w:rsid w:val="000E07C7"/>
    <w:rsid w:val="000F27A7"/>
    <w:rsid w:val="000F331D"/>
    <w:rsid w:val="000F6230"/>
    <w:rsid w:val="00100619"/>
    <w:rsid w:val="00102332"/>
    <w:rsid w:val="00106B55"/>
    <w:rsid w:val="00110EFF"/>
    <w:rsid w:val="00116A2A"/>
    <w:rsid w:val="00152CF7"/>
    <w:rsid w:val="001530E1"/>
    <w:rsid w:val="00155145"/>
    <w:rsid w:val="00155E91"/>
    <w:rsid w:val="001600A3"/>
    <w:rsid w:val="001602CF"/>
    <w:rsid w:val="001662DE"/>
    <w:rsid w:val="001745B4"/>
    <w:rsid w:val="00177BE4"/>
    <w:rsid w:val="001948FB"/>
    <w:rsid w:val="001A3B3F"/>
    <w:rsid w:val="001B0BE0"/>
    <w:rsid w:val="001B699E"/>
    <w:rsid w:val="001C31B5"/>
    <w:rsid w:val="001C69D1"/>
    <w:rsid w:val="001E4444"/>
    <w:rsid w:val="001E49C0"/>
    <w:rsid w:val="001F1B0A"/>
    <w:rsid w:val="002029FA"/>
    <w:rsid w:val="00205616"/>
    <w:rsid w:val="00220791"/>
    <w:rsid w:val="00221621"/>
    <w:rsid w:val="00223975"/>
    <w:rsid w:val="00235017"/>
    <w:rsid w:val="00242966"/>
    <w:rsid w:val="00245F8E"/>
    <w:rsid w:val="0024637D"/>
    <w:rsid w:val="00255AEF"/>
    <w:rsid w:val="0027759E"/>
    <w:rsid w:val="00281B44"/>
    <w:rsid w:val="00283368"/>
    <w:rsid w:val="00283FD2"/>
    <w:rsid w:val="00285D79"/>
    <w:rsid w:val="0029237D"/>
    <w:rsid w:val="002927C6"/>
    <w:rsid w:val="002B1570"/>
    <w:rsid w:val="002B6535"/>
    <w:rsid w:val="002B6864"/>
    <w:rsid w:val="002C3B3B"/>
    <w:rsid w:val="002E2D18"/>
    <w:rsid w:val="002E7E46"/>
    <w:rsid w:val="002F68B6"/>
    <w:rsid w:val="0030222F"/>
    <w:rsid w:val="00305A55"/>
    <w:rsid w:val="003163DB"/>
    <w:rsid w:val="003264E8"/>
    <w:rsid w:val="00327262"/>
    <w:rsid w:val="0034324C"/>
    <w:rsid w:val="003440AD"/>
    <w:rsid w:val="00360509"/>
    <w:rsid w:val="00364331"/>
    <w:rsid w:val="003710DC"/>
    <w:rsid w:val="00375C19"/>
    <w:rsid w:val="0037744D"/>
    <w:rsid w:val="00384ADF"/>
    <w:rsid w:val="00395555"/>
    <w:rsid w:val="003A6EA7"/>
    <w:rsid w:val="003B059A"/>
    <w:rsid w:val="003B311A"/>
    <w:rsid w:val="003B59AB"/>
    <w:rsid w:val="003B7380"/>
    <w:rsid w:val="003C1016"/>
    <w:rsid w:val="003C1274"/>
    <w:rsid w:val="003C3EF4"/>
    <w:rsid w:val="003C4D6D"/>
    <w:rsid w:val="003C5529"/>
    <w:rsid w:val="003C5AA5"/>
    <w:rsid w:val="003D04E0"/>
    <w:rsid w:val="003D7C9E"/>
    <w:rsid w:val="003E242A"/>
    <w:rsid w:val="003E316C"/>
    <w:rsid w:val="003E4080"/>
    <w:rsid w:val="003F183D"/>
    <w:rsid w:val="003F1FE1"/>
    <w:rsid w:val="003F2E1B"/>
    <w:rsid w:val="00402E1D"/>
    <w:rsid w:val="00402E5B"/>
    <w:rsid w:val="0040385E"/>
    <w:rsid w:val="00406D50"/>
    <w:rsid w:val="00412EB6"/>
    <w:rsid w:val="00414FD1"/>
    <w:rsid w:val="00416A5E"/>
    <w:rsid w:val="004225EB"/>
    <w:rsid w:val="004329EA"/>
    <w:rsid w:val="0043401B"/>
    <w:rsid w:val="00442760"/>
    <w:rsid w:val="00443DE5"/>
    <w:rsid w:val="00453E26"/>
    <w:rsid w:val="00462D66"/>
    <w:rsid w:val="00477223"/>
    <w:rsid w:val="00482A61"/>
    <w:rsid w:val="004A52CD"/>
    <w:rsid w:val="004A5ECA"/>
    <w:rsid w:val="004A7F33"/>
    <w:rsid w:val="004B1E42"/>
    <w:rsid w:val="004B2FCB"/>
    <w:rsid w:val="004B3052"/>
    <w:rsid w:val="004B6EB7"/>
    <w:rsid w:val="004C1232"/>
    <w:rsid w:val="004C4079"/>
    <w:rsid w:val="004C4FC0"/>
    <w:rsid w:val="004C7626"/>
    <w:rsid w:val="004D299D"/>
    <w:rsid w:val="004D41AB"/>
    <w:rsid w:val="004D6A9A"/>
    <w:rsid w:val="004E19F0"/>
    <w:rsid w:val="004E5497"/>
    <w:rsid w:val="004F5732"/>
    <w:rsid w:val="00501429"/>
    <w:rsid w:val="00501A7E"/>
    <w:rsid w:val="00512F75"/>
    <w:rsid w:val="005152B4"/>
    <w:rsid w:val="005218A0"/>
    <w:rsid w:val="00524B40"/>
    <w:rsid w:val="00531179"/>
    <w:rsid w:val="00554451"/>
    <w:rsid w:val="0056404C"/>
    <w:rsid w:val="0057786E"/>
    <w:rsid w:val="00582D05"/>
    <w:rsid w:val="00590151"/>
    <w:rsid w:val="00597BBE"/>
    <w:rsid w:val="005A0F7D"/>
    <w:rsid w:val="005A1C52"/>
    <w:rsid w:val="005A2092"/>
    <w:rsid w:val="005A606F"/>
    <w:rsid w:val="005A6870"/>
    <w:rsid w:val="005B011B"/>
    <w:rsid w:val="005B0585"/>
    <w:rsid w:val="005D10CF"/>
    <w:rsid w:val="005D24DF"/>
    <w:rsid w:val="005D3778"/>
    <w:rsid w:val="005E352B"/>
    <w:rsid w:val="005F02EF"/>
    <w:rsid w:val="005F132E"/>
    <w:rsid w:val="005F5759"/>
    <w:rsid w:val="005F75FB"/>
    <w:rsid w:val="006023DC"/>
    <w:rsid w:val="0060381F"/>
    <w:rsid w:val="00603B85"/>
    <w:rsid w:val="006040BB"/>
    <w:rsid w:val="00611CFB"/>
    <w:rsid w:val="00613377"/>
    <w:rsid w:val="00625524"/>
    <w:rsid w:val="006308F5"/>
    <w:rsid w:val="00635B13"/>
    <w:rsid w:val="0064201D"/>
    <w:rsid w:val="00643BA5"/>
    <w:rsid w:val="00647C18"/>
    <w:rsid w:val="00653E29"/>
    <w:rsid w:val="00672918"/>
    <w:rsid w:val="0068330F"/>
    <w:rsid w:val="00683597"/>
    <w:rsid w:val="00685E73"/>
    <w:rsid w:val="00690C5B"/>
    <w:rsid w:val="006A26D5"/>
    <w:rsid w:val="006A5CA6"/>
    <w:rsid w:val="006A6575"/>
    <w:rsid w:val="006B08A6"/>
    <w:rsid w:val="006B15F3"/>
    <w:rsid w:val="006B7568"/>
    <w:rsid w:val="006C13E9"/>
    <w:rsid w:val="006C490F"/>
    <w:rsid w:val="006C5D0B"/>
    <w:rsid w:val="006C61AE"/>
    <w:rsid w:val="006D0AFC"/>
    <w:rsid w:val="006D1C92"/>
    <w:rsid w:val="006D35A3"/>
    <w:rsid w:val="006D4BFD"/>
    <w:rsid w:val="006F004D"/>
    <w:rsid w:val="00703D2B"/>
    <w:rsid w:val="00706657"/>
    <w:rsid w:val="00716CB7"/>
    <w:rsid w:val="00717B14"/>
    <w:rsid w:val="00723885"/>
    <w:rsid w:val="00727629"/>
    <w:rsid w:val="0073264C"/>
    <w:rsid w:val="00733598"/>
    <w:rsid w:val="00750427"/>
    <w:rsid w:val="00757056"/>
    <w:rsid w:val="007619EB"/>
    <w:rsid w:val="00765E55"/>
    <w:rsid w:val="00774C6C"/>
    <w:rsid w:val="00785F01"/>
    <w:rsid w:val="007875A4"/>
    <w:rsid w:val="00794211"/>
    <w:rsid w:val="00794DF3"/>
    <w:rsid w:val="00795AAF"/>
    <w:rsid w:val="007A1124"/>
    <w:rsid w:val="007A7138"/>
    <w:rsid w:val="007B3578"/>
    <w:rsid w:val="007C0EBC"/>
    <w:rsid w:val="007C2F4F"/>
    <w:rsid w:val="007C4498"/>
    <w:rsid w:val="007D1151"/>
    <w:rsid w:val="007D12C2"/>
    <w:rsid w:val="007D13F9"/>
    <w:rsid w:val="007E2010"/>
    <w:rsid w:val="007E6E54"/>
    <w:rsid w:val="007F2C4E"/>
    <w:rsid w:val="007F429C"/>
    <w:rsid w:val="007F4CBA"/>
    <w:rsid w:val="007F4D73"/>
    <w:rsid w:val="007F4F05"/>
    <w:rsid w:val="007F5BD5"/>
    <w:rsid w:val="007F747D"/>
    <w:rsid w:val="007F7938"/>
    <w:rsid w:val="00806643"/>
    <w:rsid w:val="008105F7"/>
    <w:rsid w:val="008110D8"/>
    <w:rsid w:val="0081246C"/>
    <w:rsid w:val="00822C3B"/>
    <w:rsid w:val="00842EFF"/>
    <w:rsid w:val="00844065"/>
    <w:rsid w:val="00850C64"/>
    <w:rsid w:val="008642B1"/>
    <w:rsid w:val="008676BE"/>
    <w:rsid w:val="008744A2"/>
    <w:rsid w:val="00880509"/>
    <w:rsid w:val="00882418"/>
    <w:rsid w:val="008825D6"/>
    <w:rsid w:val="00893ADA"/>
    <w:rsid w:val="008943D8"/>
    <w:rsid w:val="008A53A6"/>
    <w:rsid w:val="008A6801"/>
    <w:rsid w:val="008B3A86"/>
    <w:rsid w:val="008C6630"/>
    <w:rsid w:val="008D3289"/>
    <w:rsid w:val="008D715B"/>
    <w:rsid w:val="008E29B1"/>
    <w:rsid w:val="008E3258"/>
    <w:rsid w:val="008E3BEB"/>
    <w:rsid w:val="008E5F56"/>
    <w:rsid w:val="008E64F7"/>
    <w:rsid w:val="008E7B4A"/>
    <w:rsid w:val="00903B37"/>
    <w:rsid w:val="00904FB4"/>
    <w:rsid w:val="00910790"/>
    <w:rsid w:val="009112D7"/>
    <w:rsid w:val="00911B3D"/>
    <w:rsid w:val="009136D8"/>
    <w:rsid w:val="00914295"/>
    <w:rsid w:val="00924F53"/>
    <w:rsid w:val="00932B10"/>
    <w:rsid w:val="00944E26"/>
    <w:rsid w:val="00950ED9"/>
    <w:rsid w:val="00960117"/>
    <w:rsid w:val="00972FBC"/>
    <w:rsid w:val="00977280"/>
    <w:rsid w:val="00981921"/>
    <w:rsid w:val="00987380"/>
    <w:rsid w:val="009A0667"/>
    <w:rsid w:val="009A111E"/>
    <w:rsid w:val="009A5948"/>
    <w:rsid w:val="009A74E4"/>
    <w:rsid w:val="009B60C6"/>
    <w:rsid w:val="009C1D25"/>
    <w:rsid w:val="009C57D9"/>
    <w:rsid w:val="009C63CB"/>
    <w:rsid w:val="009D6B38"/>
    <w:rsid w:val="009E19C4"/>
    <w:rsid w:val="009E2F52"/>
    <w:rsid w:val="009E500B"/>
    <w:rsid w:val="00A107BF"/>
    <w:rsid w:val="00A137AF"/>
    <w:rsid w:val="00A13E83"/>
    <w:rsid w:val="00A251A6"/>
    <w:rsid w:val="00A455B7"/>
    <w:rsid w:val="00A516A9"/>
    <w:rsid w:val="00A5190E"/>
    <w:rsid w:val="00A53689"/>
    <w:rsid w:val="00A56FAB"/>
    <w:rsid w:val="00A67382"/>
    <w:rsid w:val="00A73110"/>
    <w:rsid w:val="00A7687B"/>
    <w:rsid w:val="00A77C58"/>
    <w:rsid w:val="00A85856"/>
    <w:rsid w:val="00A86DFE"/>
    <w:rsid w:val="00A90479"/>
    <w:rsid w:val="00A905BB"/>
    <w:rsid w:val="00A913E4"/>
    <w:rsid w:val="00A917BB"/>
    <w:rsid w:val="00A9275D"/>
    <w:rsid w:val="00AA2D76"/>
    <w:rsid w:val="00AA587F"/>
    <w:rsid w:val="00AD1725"/>
    <w:rsid w:val="00AD2637"/>
    <w:rsid w:val="00AD6503"/>
    <w:rsid w:val="00AE1676"/>
    <w:rsid w:val="00AF13B2"/>
    <w:rsid w:val="00AF63D9"/>
    <w:rsid w:val="00B06491"/>
    <w:rsid w:val="00B33776"/>
    <w:rsid w:val="00B45C43"/>
    <w:rsid w:val="00B52F7F"/>
    <w:rsid w:val="00B548C5"/>
    <w:rsid w:val="00B6226D"/>
    <w:rsid w:val="00B627D7"/>
    <w:rsid w:val="00B63DD6"/>
    <w:rsid w:val="00B64091"/>
    <w:rsid w:val="00B65B17"/>
    <w:rsid w:val="00B67D99"/>
    <w:rsid w:val="00B80E7A"/>
    <w:rsid w:val="00B8791D"/>
    <w:rsid w:val="00B94F10"/>
    <w:rsid w:val="00BA2DF9"/>
    <w:rsid w:val="00BB34EF"/>
    <w:rsid w:val="00BC4CF1"/>
    <w:rsid w:val="00BC75B5"/>
    <w:rsid w:val="00BD21DB"/>
    <w:rsid w:val="00BD43DB"/>
    <w:rsid w:val="00BD5BA4"/>
    <w:rsid w:val="00BD76BD"/>
    <w:rsid w:val="00BE687A"/>
    <w:rsid w:val="00BE7474"/>
    <w:rsid w:val="00C0353B"/>
    <w:rsid w:val="00C04D97"/>
    <w:rsid w:val="00C07872"/>
    <w:rsid w:val="00C12E5A"/>
    <w:rsid w:val="00C156C4"/>
    <w:rsid w:val="00C3171D"/>
    <w:rsid w:val="00C32F47"/>
    <w:rsid w:val="00C3316E"/>
    <w:rsid w:val="00C437EB"/>
    <w:rsid w:val="00C4408C"/>
    <w:rsid w:val="00C47E0C"/>
    <w:rsid w:val="00C47F6F"/>
    <w:rsid w:val="00C54F4F"/>
    <w:rsid w:val="00C57BA7"/>
    <w:rsid w:val="00C6594C"/>
    <w:rsid w:val="00C72BE2"/>
    <w:rsid w:val="00C933BE"/>
    <w:rsid w:val="00C94AD1"/>
    <w:rsid w:val="00CA4F6C"/>
    <w:rsid w:val="00CB592F"/>
    <w:rsid w:val="00CC2947"/>
    <w:rsid w:val="00CD694D"/>
    <w:rsid w:val="00CE48F0"/>
    <w:rsid w:val="00CF77B6"/>
    <w:rsid w:val="00CF7F1B"/>
    <w:rsid w:val="00D01209"/>
    <w:rsid w:val="00D02752"/>
    <w:rsid w:val="00D20A19"/>
    <w:rsid w:val="00D277BA"/>
    <w:rsid w:val="00D3578D"/>
    <w:rsid w:val="00D41BF8"/>
    <w:rsid w:val="00D44705"/>
    <w:rsid w:val="00D535DB"/>
    <w:rsid w:val="00D560FD"/>
    <w:rsid w:val="00D64175"/>
    <w:rsid w:val="00D65BE7"/>
    <w:rsid w:val="00D7450B"/>
    <w:rsid w:val="00D75473"/>
    <w:rsid w:val="00D80CC4"/>
    <w:rsid w:val="00D834CF"/>
    <w:rsid w:val="00D87939"/>
    <w:rsid w:val="00DA32EE"/>
    <w:rsid w:val="00DA4605"/>
    <w:rsid w:val="00DB0BE2"/>
    <w:rsid w:val="00DB4EE6"/>
    <w:rsid w:val="00DC07D9"/>
    <w:rsid w:val="00DC2B22"/>
    <w:rsid w:val="00DC3242"/>
    <w:rsid w:val="00DC472B"/>
    <w:rsid w:val="00DC6A92"/>
    <w:rsid w:val="00DE3E56"/>
    <w:rsid w:val="00DE72FD"/>
    <w:rsid w:val="00DF0A33"/>
    <w:rsid w:val="00E04325"/>
    <w:rsid w:val="00E07611"/>
    <w:rsid w:val="00E07D43"/>
    <w:rsid w:val="00E21FF6"/>
    <w:rsid w:val="00E23E1F"/>
    <w:rsid w:val="00E331AE"/>
    <w:rsid w:val="00E3340B"/>
    <w:rsid w:val="00E37F6B"/>
    <w:rsid w:val="00E4793F"/>
    <w:rsid w:val="00E50EC3"/>
    <w:rsid w:val="00E518E4"/>
    <w:rsid w:val="00E6266D"/>
    <w:rsid w:val="00E66333"/>
    <w:rsid w:val="00E717AA"/>
    <w:rsid w:val="00E74F68"/>
    <w:rsid w:val="00E76B46"/>
    <w:rsid w:val="00E82B63"/>
    <w:rsid w:val="00E832D1"/>
    <w:rsid w:val="00E870A5"/>
    <w:rsid w:val="00E907BD"/>
    <w:rsid w:val="00E94E9B"/>
    <w:rsid w:val="00EA09A5"/>
    <w:rsid w:val="00EA1BFE"/>
    <w:rsid w:val="00EB0B9E"/>
    <w:rsid w:val="00EB1C85"/>
    <w:rsid w:val="00EB1F5B"/>
    <w:rsid w:val="00EB5D49"/>
    <w:rsid w:val="00EC40AA"/>
    <w:rsid w:val="00ED649B"/>
    <w:rsid w:val="00EE0BCC"/>
    <w:rsid w:val="00EE4682"/>
    <w:rsid w:val="00EF3983"/>
    <w:rsid w:val="00F00507"/>
    <w:rsid w:val="00F02469"/>
    <w:rsid w:val="00F026FE"/>
    <w:rsid w:val="00F11D91"/>
    <w:rsid w:val="00F20B27"/>
    <w:rsid w:val="00F320B4"/>
    <w:rsid w:val="00F42973"/>
    <w:rsid w:val="00F47AE0"/>
    <w:rsid w:val="00F5162D"/>
    <w:rsid w:val="00F516B0"/>
    <w:rsid w:val="00F523F4"/>
    <w:rsid w:val="00F55EBF"/>
    <w:rsid w:val="00F563CC"/>
    <w:rsid w:val="00F57CD1"/>
    <w:rsid w:val="00F60CCB"/>
    <w:rsid w:val="00F7182D"/>
    <w:rsid w:val="00F83DDD"/>
    <w:rsid w:val="00F861F5"/>
    <w:rsid w:val="00F90531"/>
    <w:rsid w:val="00FA3E65"/>
    <w:rsid w:val="00FA5D5C"/>
    <w:rsid w:val="00FA721C"/>
    <w:rsid w:val="00FB614A"/>
    <w:rsid w:val="00FB7EFA"/>
    <w:rsid w:val="00FE1EC2"/>
    <w:rsid w:val="00FE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7215D"/>
  <w15:docId w15:val="{E0F268CB-0A5F-4A90-89F7-71672C9A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0C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80C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80CC4"/>
  </w:style>
  <w:style w:type="paragraph" w:styleId="3">
    <w:name w:val="Body Text Indent 3"/>
    <w:basedOn w:val="a"/>
    <w:link w:val="30"/>
    <w:rsid w:val="00D80CC4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D80CC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2">
    <w:name w:val="Body Text Indent 2"/>
    <w:basedOn w:val="a"/>
    <w:link w:val="20"/>
    <w:rsid w:val="00D80CC4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D80CC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6">
    <w:name w:val="Table Grid"/>
    <w:basedOn w:val="a1"/>
    <w:uiPriority w:val="59"/>
    <w:rsid w:val="008E3BEB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link w:val="ConsPlusNormal0"/>
    <w:rsid w:val="003B59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rsid w:val="003B59AB"/>
    <w:rPr>
      <w:rFonts w:ascii="Times New Roman" w:hAnsi="Times New Roman" w:cs="Times New Roman"/>
      <w:sz w:val="28"/>
      <w:szCs w:val="28"/>
    </w:rPr>
  </w:style>
  <w:style w:type="character" w:customStyle="1" w:styleId="FontStyle30">
    <w:name w:val="Font Style30"/>
    <w:basedOn w:val="a0"/>
    <w:rsid w:val="004E19F0"/>
    <w:rPr>
      <w:rFonts w:ascii="Times New Roman" w:hAnsi="Times New Roman" w:cs="Times New Roman" w:hint="default"/>
      <w:b/>
      <w:bCs/>
      <w:sz w:val="26"/>
      <w:szCs w:val="26"/>
    </w:rPr>
  </w:style>
  <w:style w:type="paragraph" w:styleId="a7">
    <w:name w:val="No Spacing"/>
    <w:uiPriority w:val="99"/>
    <w:qFormat/>
    <w:rsid w:val="008E64F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2162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21621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C437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C437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0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DC986-4AD6-4F9A-B716-AA5129C6D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15</Pages>
  <Words>5409</Words>
  <Characters>30837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Валерьевна Новикова</dc:creator>
  <cp:lastModifiedBy>Марина Валерьевна Кузовлева</cp:lastModifiedBy>
  <cp:revision>25</cp:revision>
  <cp:lastPrinted>2021-10-19T06:23:00Z</cp:lastPrinted>
  <dcterms:created xsi:type="dcterms:W3CDTF">2021-11-08T13:32:00Z</dcterms:created>
  <dcterms:modified xsi:type="dcterms:W3CDTF">2021-11-30T12:19:00Z</dcterms:modified>
</cp:coreProperties>
</file>